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12-1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разработанной легенде, Шэнь Ди перевёл Шэнь Чэня в обычную государственную школу. Дело было не в том, что они не могли позволить себе элитное учебное заведение — просто он опасался, что это вызовет подозрения у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классу разнёсся слух о новом ученике из другого города, кто-то не сдержался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станет переводиться в выпускном классе, да ещё и из другого региона, где даже учебные программы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новичок, озарённый утренним солнцем, переступил порог,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какое счастье! В нашем классе появился Альфа, от одного взгляда на которого можно забеременеть!»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попаду в аварию, то всё равно приползу на занятия, лишь бы он был здесь — искалеченный, но несгибаемый духом!»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общепринятым канонам, красавчики с холодным выражением лица обычно оказывались двоечниками. Однако, когда учитель объявил, что в своей прежней школе Шэнь Чэнь был первым в рейтинге успеваемости, ученики снова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 всех законов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чувство угрозы испытали лишь двое: местный красавчик-разгильдяй и бывший лучший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нам объединиться? — подумал один из них. — Я буду отвечать за красоту, а ты — за учёбу»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роста новичка посадили на последнюю парту. Тот, чьи глаза загорелись при виде него, не дожидаясь, пока парень сядет,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внучек!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двое в ужасе обернулись: у этого Цзян Ияна совсем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загораживая собой большую часть солнечного света, повернул голову к наглецу. Лицо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поспешил напомнить Цзян Иян. — В полицейском участке твоя бабушка меня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Блондин?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кафедры бросил на ребят недовольный взгляд. Шэнь Чэнь наконец сел и достал из рюкзака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чёрными волосами тебе лучше, чем с жёлтыми.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бы не так похож на дешёвого хулигана»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взъерошил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хотелось выглядеть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раскрыл книгу и приготовился слушать. В кармане завибрировал телефон. Он достал его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[Старик: В первый день учёбы у вас есть вечерние занятия? Хочу пригласить тебя на ужин]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Ужин… У юноши от одной этой мысли потекли слюнки. Одному богу известно, насколько невыносимой была его стряпня в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Не знаю, есть ли вечерние занятия, но по сравнению с ужином они не стоят и упоминания]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[Старик: …Привет, двоечник]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Подожди, вот стану первым в рейтинге и утру тебе нос]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[Старик: Жду]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Урок начался, не мешай мне слушать]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Гу Чжэнцин неожиданно улыбнулся. Докладчик мгновенно воспрял духом и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сорок вечера мужчина припарковал машину у восточных ворот средней школы №6 и отправил Шэнь Чэню геолокацию с номером автомобиля. Десять минут спустя, опустив окно, чтобы покурить, он увидел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с рюкзаком за плечами, в школьной форме. Солнце золотило его короткие волосы. Он остановился у обочины, разглядывая номера припаркованных машин. Черты лица Шэнь Чэня были резкими, но опрятная одежда и спокойная манера держаться создавали впечатление некоторой покладистости. Не внешней, показной, а той, что так нравится родителям. Он выглядел как прилежный, послушный и умный ученик, гордость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придавала ему удивительно юный вид. Настоящий цветок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вспомнив о своём намерении отыграться, почувствовал лёгкий укол совести. Мальчишка ведь только в выпускном классе, это решающий момент в его жизни. А он поступает как последняя сволочь. Остатки морали вступили в борьбу с уязвлённым эго и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Посмотрим, может, удастся вернуть себе и достоинство, и задницу, не повлияв при этом на его успехи в учёбе. Всё-таки во мне слишком много человечности. Я позорю звание подонка»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припарковался немного поодаль. Он поднял руку с зажатой сигаретой и махнул пару раз. Когда Шэнь Чэнь направился в его сторону, он опустил её. Сегодня Гу Чжэнцин приехал на синем «Мерседесе», опасаясь, что слишком роскошная машина у ворот будет привлекать излишнее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наблюдал, как длинные, прямые ноги юноши пересекают дорогу, как тот открывает дверь и садится на пассажирское сиденье — сгибаясь в талии, но не сутулясь. Невероятно красив. Каждое движение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положил рюкзак рядом с собой, а затем наклонился вперёд. Гу Чжэнцин, чья рука всё ещё лежала на раме окна, почувствовал, как высокая фигура нависла над ним, оказавшись между ним и рулём. Его спина невольно вжалась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торопишься…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бы место сменили. Мы же у школы, у меня чувство вины просыпается»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перехватил запястье мужчины, вынул из его пальцев наполовину выкуренную сигарету, затушил её и, завернув в салфетку, выбросил в мусорный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Тороплюсь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лишившийся сигареты,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потушил мою сигарету. Совсем берега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взял несколько салфеток и принялся вытирать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переношу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курил в полицейском участке, был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собеседник молчал, ошарашенный такой наглостью, парень закончил протирать его руку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себе собачку,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на удивление серьёзно, без малейшего намека на флирт. Но иногда отсутствие флирта — и есть лучший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Гу Чжэнцин почти не злился. Он и сам этому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измученный судьбой, наконец осознал важность денег» — Гу Чжэнцин счёл эту победу несколько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мысленно выругался. Разозлившись, он снова потянулся к пачке. На этот раз не столько из желания закурить, сколько чтобы не потакать этому волчонку. Но не успел он поднести сигарету к губам, как к ним прикоснулось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 или сигарету? — спросил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замер. Клубничная кислинка и сладость растеклись по губам. Через пять секунд он убрал сигарету обратно. Он приоткрыл рот, принимая леденец, и языком перекатил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машину,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умею? — спросил парень, казалось, в прекрасном настроении. Он развернул конфету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возбудился?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почувствовал, что этот малый нарывается. От обращения «дядя» у него при всём желании ничего бы не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называется соблазнением, — задумчиво произнёс Шэнь Чэнь. — Буду тренироваться на дяде, чтобы знать, как ухаживать за тем, кто мне по-настоящему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известный своим терпением,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кажется, я перегнул палку, — с сожалением сказал юноша. — Надо было притвориться паинькой, хотя бы до конца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«Юйшуйсюань». Пока мужчина парковался, Шэнь Чэнь быстро проверил информацию о заведении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я тебя в дешёвое место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смотрю, какие у них фирменные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Каждая секунда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перевёл тебе пять тысяч. Уже потратил? — удивился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пролистывая электронное меню,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два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заглушил двигатель, повернулся и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Чэня были красивые глаза со светло-карими зрачками. Но из-за того, что он редко улыбался, его взгляд казался холодным. Иногда, когда он смотрел с безразличием, его глаза напоминали тёмное ночное озеро: видна лишь мерцающая гладь, но что скрывается в глубине —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мог бы ты дать мне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бок о бок пересекли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 в выпускном классе? Учись давай. Расходы я возьму на себя. Если поступишь в университет, тоже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«Гу» ежегодно выделяла значительные суммы на благотворительность, так что Гу Чжэнцин считал это нормальным. Возвращать долг обществу — качество, которым должен обладать каждый предприниматель.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помолчал немного,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намётанный глаз. Дядя, ты и вправду тот ещё лопух.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мысленно наградил себя медалью за доброту, потерял дар речи. Они знакомы всего ничего, а он уже не в первый раз не знает,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язвительный? — спросил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кем поведёшься, от того и наберёшься, — задействовал свой мозг отличника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киноварь или тушь? — небрежно уточнил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повернулся к нему с выражением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сам… — Гу Чжэнцин уже было начал ругаться, но на полуслове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сам напросился на этот каламбур.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точно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мужчины унёс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мальчишка прав. С кем поведёшься… Куда подевался его образ спокойного и властного главы корпорации?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ресторана встретил их и проводил к столику у окна. Место было превосходным, отсюда открывался вид на сияющий неоном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предоставил право заказа Шэнь Чэню, а сам пил кофе, наблюдая, как тот выбирает блюдо за блюдом. Не то чтобы он был скуп, но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съем, заберу с собой. Чтобы следующие три дня с голоду не помереть.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мужчине неожиданно проснулись отцовские чувства. Юноша заказал ещё два блюда и передал меню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убери жалость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