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Оборона возвышенности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оборонительные порядки советских войск претерпели значительные изменения: в первую очередь, 42-я армия, защищавшая южные подступы к Ленинграду, возвела множество укреплений в районе Кировского завода, что за Пулковскими высотами. Затем 23-я армия, расквартированная на Карельском перешейке для защиты от наступления финнов, выделила часть своих сил для усиления 42-й армии. Генерал Иванов, прежний командующий армией, был отстранён от должности Жуковым за неумелое руководство, и его место занял генерал-майор Федюнинский, верный помощник Жукова. Он принял под своё прямое командование и нашу 21-ю дивизию внутренних войск, в которой служил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командование, Федюнинский бросил значительные силы на укрепление линии Урицк — Пулково, чтобы стабилизировать оборону. Он организовал контратаку на Дудергофские высоты, что к северо-западу от Пулковских высот, стремясь как можно скорее вернуть утраченные позиции и надёжно удерживать немцев на периферии Ленинграда. Войска 23-й армии, переброшенные для поддержки, вступили в затяжные бои с немцами за контроль над районом Урицка, превратившиеся в изматывающую позиционную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активному наступлению советских войск планы немцев были сорваны, и перед Пулковскими высотами воцарилась тишина. Сапёрные части, оборонявшие высоты, воспользовались этой короткой передышкой, чтобы усилить позиции: перед укреплениями было заложено множество мин, натянута колючая проволока, вырыты противотанковые 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организовал бойцов своего взвода: мы не только укрепили существующие зенитные позиции, но и хитроумно разместили несколько новых огневых точек на вершине холма, в выгодных местах. Этот рубеж подвергался бомбардировкам немецкой авиации, но наземный артиллерийский огонь не представлял для нас угрозы. Такое расположение позволяло нам не только защищаться от атак с воздуха, но и наносить удары по врагу, наступающему на высоты, с господствующей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фуражку с широкими полями и новенькую форму с погонами лейтенанта, я в одиночестве стоял у свежевозведённой огневой точки, поднеся бинокль к глазам. Отсюда открывался вид не только на наши позиции, но и на вражеские укрепления. Огромная равнина, простирающаяся до самого горизонта, была изрезана паутиной окопов и траншей. Колючая проволока вилась причудливыми зигзагами, извиваясь по земле. Перед позициями, израненными бомбами и снарядами, повсюду валялись обугленные остовы немецких танков и бронетранспортёров, покорёженные и сожжённые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Бум! — свистящий снаряд упал на южный склон безымянной высоты, оборвав моё созерцание пейзажа. Похоже, после нескольких дней затишья враг вновь готовился к атаке. Я опустил бинокль и бросился назад. Когда гул артиллерийских залпов слился в сплошной рёв, я уже был на зенитной позиции. Мои бойцы, давно готовые к бою, ждали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Лейтенант Савченко! Сержант Каренина! ─ громко крикнул я, подзывая своего заместителя и командира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Здесь! ─ откликнулись лейтенант Савченко и сержант Каренина. Услышав мой голос, они подбежали ко мне, остановились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Лейтенант Савченко, возьмите пять зенитных орудий и один зенитный пулемёт и отправляйтесь на новую оборонительную позицию, ─ я принял каску из рук Карениной, надевая её на ходу, и продолжил отдавать приказы: ─ Каренина, оставшееся одно зенитное орудие и два пулемёта остаются здесь под вашим командованием. Обеспечьте защиту высоты от авиации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Есть, ─ ответили они в один голос и тут же разошлись, чтобы организовать бойцов для выполнения моих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зенитные орудия и пулемёты заняли новые позиции, мы с лейтенантом стояли в укрытии, наблюдая через бинокли за обстановкой у подножия склона. Минное поле перед линией обороны подверглось яростному обстрелу: заложенные мины одна за другой взрывались, и от непрерывных разрывов подбитые танки и бронемашины снова вспыхивали огнём, который тут же гас под поднятыми в воздух тучами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падали на высоту, словно дождь. Ближайший разрыв был метрах в пятидесяти от меня, но я всё равно ощущал, как мощные взрывы гремят совсем рядом. Земля содрогалась так сильно, что в ушах стоял непрерывный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длился сорок пять минут и прекратился так же внезапно, как начался. Сначала с немецких позиций взлетели две сигнальные ракеты — красная и белая. Затем десяток танков, выстроившись клином, пересекли траншеи и двинулись вперёд. Следом из окопов выскочили солдаты в серо-зелёной форме и, прячась за танками, бросились в атаку на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взрыв: головной танк резко замер, и из него вырвался столб огня. За первым взрывом последовал второй, затем третий — ещё два танка, шедшие следом, подорвались на минах.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загрохотала плотная стрельба. Сначала заговорили пулемёты, их «та-та-та-та» разнеслось по позициям, а затем открыл огонь весь батальон. Танкисты, выпрыгивавшие из горящих машин, в панике катились и ползли назад, но не успевали отбежать далеко — их одного за другим косила советская огневая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слышались только выстрелы и пулемётные очереди с наших позиций, но через несколько минут их заглушил грохот разрывов снарядов. После недавнего обстрела уцелевших мин осталось немного, и следующие танки благополучно миновали поле, остановившись у траншей. Оттуда они открыли яростный огонь из пушек и пулемётов.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падали прямо на оборонительные позиции, и самые опасные пулемётные огневые точки одна за другой уничтожались немецкой артиллерией. Солдаты в серо-зелёной форме, держа наготове автоматы, короткими перебежками неуклонно приближались к траншеям.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Пора нам вступить в бой, ─ пробормотал я себе под нос и тут же повернулся к стоящему рядом лейтенанту: ─ Используйте зенитные орудия против танков, а зенитные пулемёты — против пехоты. Быстро выполняйте!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Немцы наступали стремительно: едва пехота подошла к траншеям, остановившиеся было танки, снова двинулись вперёд. Бойцы, лишённые противотанкового оружия, оказались бессильны перед этими стальными громадинами. Кто-то, потеряв голову, выпрыгивал из траншеи и бежал назад, но не успевал далеко уйти — его тут же косили пули. Два танка пересекли первую линию траншей и быстро направились к нам. Часть немецких солдат ворвалась в окопы, и там завязалась яростная рукопашная схватка с нашими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меня раздался грохот выстрела. Рядом с двумя приближающимися танками взметнулся столб земли,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зенитки открыли огонь», ─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хорошо обученных зенитчиков попасть в танк, движущийся по земле, было куда проще, чем в самолёт, мчащийся по небу на огромной скорости. Последовало ещё несколько взрывов, и на этот раз что-то рвануло внутри одного из танков. Из смотровой щели повалил дым, корпус судорожно дёрнулся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танк продолжал двигаться вперёд. Несколько снарядов разорвались рядом, но это ничуть не замедлило его ход. Между танком и второй линией укрытий оставалось всего десяток метров, когда вдруг из траншеи выскочил боец. Он метнул в танк бутылку с зажигательной смесью, но, видимо, от волнения промахнулся — бутылка покатилась по земле, не долетев до цели. Не успев ничего исправить, он рухнул, сражённый пулемётной очередью с танка. И тут же другой солдат выпрыгнул из окопа, подбежал, схватил с земли ту же бутылку и с силой швырнул её в танк. Пламя мгновенно охватило броню, будто прилипнув к стальным плитам. Огонь яростно пожирал машину, окутывая её целиком. Из люков вывалились танкисты, объятые пламенем, — их истошные вопли перекрывали даже рёв двигателя, пока они в агонии катались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бросил бутылку с зажигательной смесью в танк, уже развернулся и стремительно бежал к укрытию в траншее. Сквозь бинокль я разглядел его — это был капитан Храпов, политрук первого ранга. Ещё шаг-два, и он бы успел нырнуть в окоп, но вдруг его шаг замер, тело судорожно дёрнулось,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Храпов! ─ увидев, как капитан погиб у меня на глазах, я почувствовал, как кровь прилила к глазам. Быстрым шагом я бросился к зенитному пулемёту, оттолкнул стрелка, сам занял место за орудием и, кипя от ярости, рявкнул лейтенанту: ─ Продолжайте яростно бить по немцам, не жалейте патронов! ─ Затем с силой вдавил педаль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Четырёхствольный зенитный пулемёт обрушил на немецкую пехоту перед позициями плотный поток огня. Слёзы текли по моим щекам, а я всё сильнее нажимал на педаль. Пулемёт дрожал в руках, пули с бешеной скоростью вырывались из стволов, а гильзы, звеня, 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немцы падают под моим огнём целыми рядами, я ощутил, как буря в душе начала стихать. Смерть, оказывается, так проста: на поле боя, где гремит война, достаточно одного мгновения, чтобы множество живых душ отдать в объятия смерти. Вот что такое война!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