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Простой... эксперимент?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обрывкам воспоминаний, Ангел добрался до ресторана "Серебряная корона" на другом конце улицы Нарциссов.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ресторан был среднего ценового диапазона и специализировался на различных кухнях. Клиенты могли заказать блюда по меню или выбрать из недорогих парных сет-блюд. Фирменное десертное вино сделало это место особенно популярным среди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завтрака, и, несмотря на относительно высокие цены "Серебряной короны" по сравнению с другими ресторанами на улице Нарциссов, зал был заполнен на восемьдесят процентов. Ангел хотел занять место у стены, но в итоге сел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неизбежно оказался в центре внимания: и посетители, и проходящие мимо официанты время от времени бросали на девушку взгляд, а затем быстро отводили глаза, словно боясь быть пойманными. Гости-мужчины с семьями могли быть более сдержанными, но официанты за ее спиной вели себя совершенно беззастенчиво.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просто стоит найти другое место...» Ангел чувствовал себя неловко, не ожидая, что привлечет к себе столько внимания, как только выйдет на улицу. Он уже начал жалеть, что пришел в этот ресторан. Купить что-нибудь на улице и взять с собой, возможно, было бы лучшим выбором, но аромат еды с соседнего столика заставлял его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он заметил, что столик в углу освободился, когда его покинули посетители. Он быстро подозвал официанта, чтобы выразить свое желание сменить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милой улыбке и чаевым в размере 5 пенни официант быстро освободил столик в углу, избавив девушку от испепеляющего взгляда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10 минут после того, как он сел за стол, ему принесли макароны "Фенепот" с грибным супом и овощным салатом. Хотя Ангел не имел никаких географических сведений о "Фенепоте", основное блюдо напоминало спагетти с мясным соусом, и соленый и кислый соус показался 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насладившись сытным завтраком, Ангел отказался от бесплатного десертного вина и покинул ресторан "Серебряная корона".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лишних пяти пенни, потраченных на смену места, завтрак обошелся ему ровно в два солида. Если бы он ел так каждый раз, то тратил бы более 2 фунтов в неделю, зная, что средний рабочий в городе Тинген зарабатывал всего около 1 фунта в неделю. Даже с "наследством" Коула он долго не протянет, не говоря уже о других ежедневных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Ангел тут же пожалел о своем экстравагантном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в Тингене - не самое жаркое время года, но сегодня солнце светит необычайно ярко. Даже неземной звон, доносящийся из далекого собора, не в силах рассеять жар, исходящий от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накинул плащ с капюшоном, чтобы прикрыть лицо, и наконец-то смог избежать неловкости, когда его постоянно сканируют взгляды людей. Однако за это пришлось заплатить быстрым повышением температуры под палящим солнцем, что было почти невыносимо даже для него, обладающего нечеловеческим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похоже, сегодня не так уж много выгоды. Если и вправду ничего не выйдет, я могу снова отправиться в путь ночью. Действительно, искать эти серые предприятия днем слишком сложно». Ангел побродил по нескольким улицам, роясь в воспоминаниях Коула, и зашел в несколько магазинов, где тайно работали серые предприятия, но так и не нашел нужного ему поддельного канала связи. Только посредник сказал, что может попробовать придумать способ, но попросил пятьдесят фунтов в качестве залога и месяц ожидания, от чего Ангел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до полудня, Ангел, который даже не позаботился об обеде, наконец, потерял терпение. Он потащил различные приправы, хлеб, картофель и баранину, купленные по дороге, обратно в переулок на улице Нарциссов. С тех пор как он ушел утром, в переулке значительно прибавилось разного мусора, в основном кухонных отходов из разных домов. Если никто не будет убирать его, то через несколько дней он, вероятно, заполнит весь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обойдя кучи мусора на земле, он вернулся в свою резиденцию через заднюю дверь. Повесив плащ, скрывавший его внешность, у двери, он рассортировал приправы по бутылкам и банкам, которые снова вымыл, замариновал немного баранины, чтобы она не испортилась в жаркую погоду, а остальное спрятал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по всем комнатам, проверяя двери и окна, и, обнаружив, что полоска бумаги, просунутая в дверную щель перед уходом, не сдвинулась с места,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он принял душ. Ангел лежал на диване возле эркера в гостиной, и в животе у него урчало, когда он вспоминал о вкусном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того, что я не спал всю ночь, сейчас очень хочется спать. Может, лучше поспать до ужина, а потом решить вопрос с обедом и ужином вместе...» Купаясь в солнечном свете из окна, Ангел почувствовал, что его веки тяжелеют. В тот момент, когда он уже был готов погрузиться в сон, шестое чувство внезапно подало сигнал: в кабинете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как пружина вскочила с дивана, схватила со стола револьвер и, толкнув дверь, ворвалась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латунный значок, издававший опасный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Ангелу, что ему следует держаться подальше от этого значка, покинуть кабинет, но в сердце зародился импульс, намекающий на его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одной рукой револьвер, нацеленный на латунный значок, он поднес другую руку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кончик его пальца коснулся значка, тот, подобно свету, пролитому красной луной прошлой ночью, вспыхнул глубокими красными волнами, охватив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одной из роскошных вилл столицы Баклунд и на трехмачтовом паруснике в бурных морях Сони тот же самый глубокий красный свет освещал еще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