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19: Подпольная арена боев.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Адрес на листке указывал на тёмную улочку, где в основании старого здания узкая лестница вела в подвал. У входа стоял световой короб, напоминающий вывеску подпольного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Линду полно модных и эксцентричных людей, так что тёмные очки поздним вечером не вызывали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Юйинь немного понаблюдала с улицы, заметив, как несколько обычных мужчин, похожих на программистов, и пара влюблённых спустились по лестнице. Похоже, это были настоящие посетители.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Юйинь сунула руки в карманы и последовала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духовная кошка с тремя змеиными хвостами запрыгнула на световой короб,  и лёжа провожала взглядом Юйинь, а затем спрыгнула 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Юйинь толкнула дверь подвала. Там оказался зал ожидания с несколькими столами, стульями и барной стойкой. На стойке мерцали огоньки, а рядом возвышалась статуэтка Гуань Эрье.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(Гуань Эрье (Гуань Юй, Второй Господин): Историческая фигура, символизирующая честь и силу, часто почитаемая в китайских заведениях.)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виднелась массивная двустворчатая дверь, обитая кожей. У входа стояли два коротко стриженных мужчины в чёрных футболках.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Юйинь подошла, но один из них остановил её. Она достала листок, не снимая тёмных очков. Её высокая, изящная фигура, даже под мешковатой одеждой, не могла полностью скрыть своего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взглянул на листок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Первый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Юйинь кивнула. Даже без слов было очевидно, что она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 стриженный мужчина не стал её задерживать. Он попросил Юйинь добавить его в WeChat – похоже, так они определяли новичков, полагаясь на приложение и визуальную оценку. Конечно, кто-то мог бы создать новый аккаунт и пройти бесплатно, но, если бы обман раскрылся, последствия были бы неприятными.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Юйинь, разумеется, не использовала своё фото в качестве аватара в WeChat – вместо этого у неё стояла картинка с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добавления в WeChat мужчина открыл дверь и пропустил Юйинь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через звуконепроницаемую дверь, Юйинь внезапно окунулась в волну яростных оваций, напомнивших ей сцены из фильмов о подпольных боях. Всё было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оказалось просторно, но свет был тусклым. Это была утопленная подземная площадь, окружённая трибунами с четырёх сторон. Толпа бурлила, все стояли, кричали, ликовали, размахивали руками, подбадривая бойцов. Казалось, даже трибуны и потолок дрожали от их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освещение сосредотачивалось на центре площади, где стояла арена, примерно пять-шесть метров в поперечнике, окружённая высокой железной сеткой.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было видно, как два могучих воина, сжимая оружие, сражались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Столкновения клинков выбивали искры, вызывая восторженные крики толпы. Тяжёлые удары кулаков и ног, хлёсткие, яростные, плоть против плоти, кровь и пот, разлетающиеся во все стороны, доводили зрителей до исступления.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Юйинь невольно поддалась этой атмосфере. Она сняла тёмные очки, но в полумраке и среди разгорячённой толпы никто не обратил на неё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что такое настоящая схватка?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совсем не похоже на то, что Юйинь видела в фильмах или спортивных трансляциях. Здесь не было изящных техник, никаких вычурных или эффектных движений – только настороженность, только свирепость. Каждый удар кулаком, каждый взмах оружия, сотрясающий воздух, бил прямо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оба окровавленных воина своей мощью совершенно ошеломили Юйинь, их движения, по её мнению, казались слегка неуклюжими.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сила была их главным оружием – один удар тяжёлого молота мог бы всё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Юйинь вздымалась от волнения. Она не поддавалась общему порыву кричать и ликовать вместе с толпой, а постепенно успокаивалась, впитывая атмосферу, близкую к настоящему полю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«Невероятно… Это всего лишь соревнование, но тот североазиат, похоже, остался калекой…»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Юйинь смотрела, как медработники уносят коренастого восточного воина с искалеченной, деформированной ногой. Тем временем европеец с маской пекинской оперы и двумя нелепыми китайскими иероглифами, вытатуированными на теле, высоко поднял свой огромный молот, дико ревя под восторженные крики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Победа! Я снова победил! Поставить на Тан Мэнлуна (Яростного Дракона Тан) было верным решением! Заработал 500 линвань (духовных шаров)! ─ кричал рядом с Юйинь интеллигентного вида мужчина в очках, возбуждённо обращаясь к своему другу. Они, похоже, оба выиграли и в порыве радости обнялись.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Тан Мэнлун? ─ Юйинь посмотрела на европейского гиганта вдалеке. Судя по всему, он взял восточное имя, чтобы угодить публике Линду.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себя Юйинь посмотрела уже несколько боёв. Между ними для разогрева атмосферы выступали танцовщицы с шестовыми танцами. Женская чувственность и мужественная мощь бойцов здесь не скрывались, выставляясь напоказ в первобытной, грубой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атмосфере боёв Юйинь начала понемногу привыкать.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Близилась полночь, и, вспомнив, что завтра нужно в школу, Юйинь решила уйти, хотя ей хотелось ещё глубже прочувствовать эту боевую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 находился с другой стороны. Юйинь вышла через одну из запасных дверей в тускло освещённый подземный коридор, где мигающий, полусломанный светильник издавал звуки «ззз, ззз».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Юйинь заметила, что под светильником висят афиши.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них был тот самый мускулистый громила с шипованным поясом из листка, сверкающий белозубой улыбкой и поднявший большой палец. Внизу крупными иероглифами было написано: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тоже можешь!]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[Подземные бои без ограничений не имеют порога! Присоединяйся к потоку сражений вместе с Королём Свободы!]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[Любой взрослый может записаться – без условий! Победа или поражение – гарантировано 5000 юаней за бой!]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[Чего ты ждёшь?]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Юйинь показалось, будто лоснящийся мускулами Король Свободы подмигивает ей с афиши, и она невольно поёжилась.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головой, надела тёмные очки, сунула руки в карманы и направилась к выходу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Любой может участвовать, и даже за проигрыш дают 5000 юаней?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Хе, звучит заманчиво, но я же девушка, неужели мне нужно зарабатывать на подпольных боях? ─ Юйинь слегка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http://bllate.org/book/16042/1431718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