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Заигрывания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Бронзовый топор]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Синий]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[Прочность: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Как обычный топор, уже способен рубить большинство деревьев.]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железный топор в её руках внезапно превратился в бронзовый топор с гладким блеском и более лёгким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взвесила его в руке, чувствуя, что он стал ещё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деревьев. Если рубить деревья, двигаясь вперёд, то сегодня я, скорее всего, снова смогу завершить улучшение,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тратить всё время на дневную рубку. Самые богатые ресурсы появляются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данном этапе её приоритетом было получить карту сотрудника от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чёткой целью Бай Чэн была полна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толкала дрезину, и там, где она проходила, не оставалось ни одного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небольшой дрезине накопилось почти сто кусков древесины, и Бай Чэн уже с трудом могла её 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 отличие от ночи, рощицы тонких деревьев находились далеко друг от друга, и время, потраченное на рубку, порой превышало время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солнце в зените, Бай Чэн предположила, что уже близится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проголодалась. Вытерев пот со лба, она решила перекусить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торговые заказы на экране, Бай Чэн заметила, что большинство выставленных на продажу продуктов — это невкусное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травоядных животных или сжатые сухпайки почти никто не предлагал на обмен, предпочитая оставить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Чэн не было особого выбора, и в итоге она обменяла двадцать кусков древесины на порцию волчьего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хищников обычно невкусное, а мясо всеядных животных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волчье мясо похоже на собачье, — вздохнула Бай Чэн, хотя собачьего мяса она никогда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костёр и поставив мясо жариться, она открыла ящик и достала четыре куска 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неровные куски железа размером с ладонь, она чувствовала, что их можно переплавить в железные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всё время пути она ни разу не встретила никаких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всё же решила сначала создать шкивное устройство переключения скоростей, иначе перевозка древесины становилась слишком трудоёмкой.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Шкивное устройство переключения скоростей]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[Необходимые материалы: Лом *4, Кожа *2]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 нажала «Использовать», перед ней сверкнул белый свет, исходящий от рычага управления, и тут же появилось новое устройство, которое выглядело не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работы был довольно прост: изначально дрезина приводилась в движение толканием рычага управления вверх и вниз, но теперь, с добавлением цепи и шестерён, Бай Чэн могла управлять ею, словно велосипедом, что значительно экономило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— пробормотала Бай Чэн, попробовав прокатиться. Упираться ногами действительно оказалось легче, чем толкать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 она могла избежать превращения своих рук в «руки-килинь» от чрезмерной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(«Руки-килинь», обозначающая перекачанные мышцы от тяжёлой работы)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уже поджарилось, и, посыпав его щепоткой соли, Бай Чэн быстро пообедала.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измотана, её цель всё ещё не была достигнута, и ей пришлось, стиснув зубы, продолжить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пятьдесят кусков древесины были собраны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успешно выменяла у Тан Яня вторую карту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двенадцать,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дождаться, пока соберёт все карты сотрудников, чтобы разом улучшить их до золотого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Янь даже не обмолвился ни словом, и Бай Чэн понимала, что шансов на дальнейшее сотрудничество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не удивило. В её глазах этот «главный герой» был не только ленив, чтобы рубить деревья, но и невыносимо высокомерен. Она всерьёз подозревала, что он типичный Лун Аотянь (Гордый Дракон Небес).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(«Гордый Дракон Небес», сетевой сленг для обозначения типичного высокомерного главного героя в китайских романах)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уже выменял у Бай Чэн 250 единиц древесины, и до необходимых для улучшения дрезины ста кусков тонкой древесины ему оставалась лишь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предположила, что он, скорее всего, продолжит обменивать другие ресурсы, чтобы добыть недостающую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открыла торговый интерфейс, но одно из предложений заставило её замереть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[Торговец: Тан 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 торговли: Карта сотрудника (Кролик)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[Требование: 150 древесины.]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ещё одна?! — воскликнула Бай Чэн, ошеломлённая. Она всерьёз заподозрила, что все животные в этом мире сбежались к этому Тан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аура главного героя? Просто жуть, — пробормотала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столько зверей, у него наверняка есть какие-то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Чэн могла объяснить это только своим собственным природным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единственная, кто получил талант, но, судя по всему, выживших с талантами очень мало, — задумчиво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Промямлив это, она снова принялась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точно не будет торговаться, ведь цена уже на пятьдесят единиц ниже,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Бай Чэн, Тан Янь действительно собирал материалы для улучшения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использовал для этого бесполезные карты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вдруг подумала, что настоящий спекулянт — это он, разводящий тех выживших, которые ещё не видели карт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больше часа Бай Чэн собрала ещё сотню с лишним кусков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обменяла их на ещё одну карту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действия привлекли внимание Тан Яня, и он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просто болтать — вместо этого он протянул ей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«Похоже, ты тоже обладатель таланта. Прошу прощения за свою прошлую грубость. Не хочешь присоединиться ко мне? В знак искренности я могу подарить тебе ещё одну карту сотрудника».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несомненно, подтвердили её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Бай Чэн не было никакого желания объединяться с другими, тем более с мужчинами, которые её вообще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предложение звучало слишком прямолинейно, и Бай Чэн, не стесняясь, ответила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мы на своих собственных дрезинах. Какой смысл объединяться?»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Янь: «Ты ещё не знаешь правил Бесконечного Поезда. Разве ты не заметила? Ресурсов по пути крайне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прибытия на первую платформу вся дорога будет такой. Паровоз… это награда для тех, кто первым доберётся до платформы и выживет».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после этого, конечно, можно будет объединяться. Я тобой восхищаюсь: ты способная, да и выглядишь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экране перед Бай Чэн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[Выживший Тан Янь отправил вам письмо!]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машинально открыла письмо и обнаружила, что внутри находится карта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лицевой стороне была изображена не одна из тех мелких зверушек, которыми Тан Янь обычно торговал, а грозный белый носорог!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карта сотрудника, которую можно использовать как первого помощника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— Бай Чэн замерла, её взгляд стал ошеломлённым. — И правда, возомнил себя пупом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Тан Яня всплыло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взять карту сотрудника. Насчёт объединения в команду можно решить позже, после захвата первой платформы. Даже если откажешься, ничего страшного — считай, что мы просто подружились».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сотрудника с носорогом могла принести гораздо больше ресурсов, чем те карты, что он предлагал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просто так отдаёт такую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его прежние сделки не были лишь попыткой выманить у неё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Бай Чэн решительно отклонила письмо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доброту, но, боюсь, я не гожусь тебе в напарники. Лучше обойдёмся».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