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Шулу только подошёл, Тан Юй сразу уловил его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группа «Ауэй» заключала множество рекламных контрактов с баснословными гонорарами. В том числе — эксклюзивный контракт с известным парфюмерным домом, который тогда представил четыре новых аромата, и каждый участник группы стал лицом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с самого начала недовольно ворчал: «Почему мне достался такой святой, неприступный лотос? Неужели это намёк на мою личность?!»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Сичао было полегче — его аромат напоминал весенние ивы, полные жизни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Шулу всё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ноты его духов — яркие, почти вызывающе цветочные — казались слишком игривыми для образа «серьёзного капитана». Большинство сочло бы их идеальными для Яо Лисиня — того, кто обожает обниматься и хлопать всех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Юю нравились именно эти верхние ноты — и особенно шлейф из благородного удового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словно отражал самого Цзян Шулу: первое впечатление — ослепительное, а затем — три года безмолвной, повсюду присутствующей заботы и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группе Тан Юй редко приближался к Цзян Шулу, не льнул к нему, как к Яо Лисиню. Поэтому самый яркий запах, связанный с капитаном, у него ассоциировался лишь с двумя случаями, когда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на улицах Парижа во время дождливого сезона. Он заблудился, снимая одно из реалити-шоу, и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стране, с плохим английским и нежеланием просить помощи, он стоял под огромной городской скульптурой, будто затерявшийся стриж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нашёл его, раскрыл зонт и, не говоря ни слова, просто обнял — как вожак, возвращающий в стаю заблудившегося.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Юй весь пропитался этим ароматом. А когда Цзян Шулу взял его на спину и понёс обратно, он в полусне думал: «Почему все сменили духи, а капитан до сих пор пользуется старыми? Даже будучи лицом бренда, не обязательно же носить их постоянно…»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годы, это воспоминание вдруг всплыло с ошеломляющей ясностью. Тан Юй смотрел, как Тан Мянь с радостным визгом бросается в объятия Цзян Шулу, и чувствовал одновременно страх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— что его тайна раскроется, и он снова станет помехой на пути к счастливому концу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— за то, что вместо обещанной «помощи в любви» он устроил целую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— подумал Тан Юй. — Я… я просто последний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бурнее были его мысли внутри, тем более бесстрастным становилось его лицо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прямого эфира молодой человек смотрелся совершенно невозмутимым — и всё же его лицо, не появлявшееся на экранах пять лет, по-прежнему заставляло замирать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фанаты мгновенно поняли: Тан Юй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же зрители, видя, как он смотрит на Тан Мяня с лёгкой хмуростью, решили,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Шулу что, похищает чужого ребёнка?!»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«Новички, скажите, это шоу про семью? Они что, втроём?»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уже видел эту сцену… Когда Тан Мянь бросился к нему, это так напомнило тот день в Манчестере!»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Тан Юй прыгнул с ограды, Цзян Шулу тоже так его поймал!»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уже состарился? Эти моменты из жизни “Ауэй” сами всплывают в памяти, без усилий!»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тот модератор форума, который первым начал шипперить Цзян Шулу и Тан Юя и за это всех насмешек удостоился?! Беги скорее — твоё царство настало!»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фанаты знали привычки Тан Юя. И уж Цзян Шулу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имя Тан Юя то и дело всплывало в его мыслях — неявно, но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булавка, случайно уколовшая кожу, когда ты прикалываешь брошь: резкая боль, короткий вдох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пять лет Цзян Шулу по-прежнему считал Тан Юя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выйдя из дома, тот по привычке надел детские часы — те самые, с зелёной черепашкой. Те самые, что они купили на ночном рынке после одного из концертов, по глупой, внезапной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пролетели, как миг. Нежно-зелёный ремешок, который Цзян Шулу тогда оплатил, теперь поблек до бледно-салатового.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одиночество в глазах Тан Юя, кажется, стало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помнил, как всей группой они старались рассеять эту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его руках — тяжесть. Живая,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когда продюсер показал ему фото Тан Юя с ребёнком, его сердце будто разнесло снарядом.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превратилась в пух, и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Юй… с кем-то встретился, женился, завёл…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счастлив — почему его взгляд такой же, как в первый день их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позвал Тан Мянь из объятий Цзян Шулу и потянулся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повеяло тем самым ароматом. Тан Юй очнулся от воспоминаний и глуповато «А?»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бежишь? — спросил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да ладно! Увидел капитана — и бегом!»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«Помните, в группе такое тоже случалось!»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Тан Юй и Люй Сичао тайком купили люсыфэнь и ели на лестнице, чтобы Цзян Шулу не узнал! А лифт как раз чинили, и Цзян Шулу пошёл по лестнице — и поймал их с поличным!»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из интервью! Люй Сичао рассказывал, как Тан Юй схватил свою лапшу и убежал — будто украл деньги у Цзян Шулу!»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лицо у Цзян Шулу тогда было… Он сам не понимал, почему Тан Юй так его боится!»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тихо «Э-э…» пробормотал и опустил глаза, не решаясь смотреть на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духов с их яркими цветочными нотами слишком сильно напоминал ему ту ночь — объятия, дыхание, ладони, поцелуи, прикосновения…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четыре иероглифа, которые он столько раз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точно, так уместно. Он чувствовал себя так, будто больше не увидит завтрашнего солнца — пронзённый, проникнутый, в муках, с болью, с набухшей, кислой тяжестью внутри…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контроль над собой, его душа была клеймёна, и в ней укоренилось семя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знакома. Если бы кто-то смонтировал её рядом с архивными кадрами «Ауэй» — получилось бы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время не шло. Тан Юй по-прежнему боится Цзян Шулу. Их взгляды по-прежнему не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сейчас: Цзян Шулу смотрит на Тан Юя, который нервно перебирает пальцами, опустив голову, но уши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«Похоже… ничего особо не изменилось?» — подумал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ответа не дождаться, он спокойно повернулся, машинально протянул руку, чтобы взять Тан Юя за ладонь, но вспомнил его реакцию — и тут же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Тан Юй чуть-чуть приподнял свою руку — совсем незаметно, с колебанием.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обычное шоу — никто бы и не увидел. Но ведь это прямой эфир. Сотни тысяч глаз, старые фанаты собрались вместе — можно сказать, настоящий «тимбилдинг».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Цзян Шулу, бери за руку! Почему убрал?!»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Юй, мой малыш, как ты всё ещё боишься капитана?! Ты же уже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Тан Мянь совсем не стесняется!»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ничего не оставалось, кроме как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руках Цзян Шулу явно наслаждался вниманием. Он удобно устроился у него на груди, и на каждый вопрос отвечал чётко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ты понимаешь, что участвуешь в шоу? — спросил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кивнул. Он не отрывал глаз от Цзян Шулу. В кадре его круглые глазки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слегка вились — в отличие от прямых, гладких волос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старые фанаты знали: капитан регулярно делает выпрямление.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чем дольше смотрю, тем больше похожи!»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Цзян Шулу женился, у него не родился бы ребёнок, так похожий на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Шулу — сам по себе уже “золотая жила”, я думала, он рано женится и заведёт детей, но ни единого слуха!»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Тан Юй, наоборот, такой открытый!»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папа предложил тебе участвовать? — продолжал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Тан Мянь был точной миниатюрной копией Тан Юя — даже форма губ, даже выраженный «жемчужный» выступ на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Цзян Шулу за шею, явно наслаждаясь его ароматом, и, прижавшись щекой к плечу, обернулся к Тан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папа? Я хочу путешествовать! Хочу летать на самолёте!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звенел детской радостью, но при этом был чётким и ясным — просто воплощение милоты. Фанаты за ограждением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пожалел, что послушал Люй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больше не будет, специально для вас делаем шоу, потом просто смонтируем — ничего страшного!»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страшного?! Да это же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тогда открыл дверь и увидел лес камер — чуть ноги не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Деньгами он не страдал, да и в остальном ему нечего было желать. Только с уходом за ребёнком он всё ещё чувствовал себя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 беспомощным «младшим братцем», каким он был, попав в этот мир, он, пожалуй, уже неплохой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дать Тан Мяню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только сказать, что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 судьбу, чтобы сын никогда не узнал, что родился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школе его не дразнили, как дразнили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вообще не любил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— старинная, консервативная аристократия. У боковых ветвей уже полно наследников; многие его ровесники — двоюродные братья и сёстры — давно стали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Шулу упрямо сохранял холостяцкий статус, продолжая ту же «мятежную» линию, что и при выборе карьеры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вступать в брак по расчёту — бизнес семьи процветал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родительский контроль ничуть не ослаб. Они по-прежнему хотели, чтобы он шёл по заранее намеченному пути — и не повторял «ошибку»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Шулу не открыто отказывался, но все понимали: он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прийти на семейные сборы, вежливо общаться с роднёй, давать деловые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на один вопрос о личной жизни не отвечал. Его частная жизнь была настолько чиста, что не вписывалась в стереотип «наследника богатого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другие «золотые мальчики» из высшего общества: «У него шесть корней слишком чисты — ни женщин, ни мужчин не интересуется. Похоже, полный асексуал».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года назад легализовали однополые браки, некоторые родственники даже привели партнёров домой. Видя, что Цзян Шулу всё ещё один, начали осторожно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мать: «У тебя есть девушка, которая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Потом: «Неужели… у тебя есть юноша, который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покачал головой: «Я же не младший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семья Цзян далёка от прогрессивности, скорее — архаична. Даже в новую эпоху они никогда не примут брак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перевыполнил все родительские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улыбка замерла у него на губах. В памяти всплыл тот, кого он нес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ливнём, прижавшийся к его плечу, с тихим дыханием… Этот момент разрушил двадцатилетнюю стойкость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головокружение, жар в ушах и, стараясь говорить спокойно, сказал: «Сяо Юй, не держись так крепко».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«Ой» произнёс и забормотал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Шулу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влюблён, не мечтал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мать задала вопрос, его сердце рухнуло, как гора, а через годы прокатился гром —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Громогласно напомнив: «Ты тоже испытывал это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время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понял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стоит в шумном аэропорту, держа на руках сына Тан Юя. Ребёнок мягкий, голос звонкий — совсем не похож на звучный, бархатистый тембр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малыш, которого он раньше терпеть не мог, вызывает у Цзян Шулу нежность и тепло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тихо спросил Тан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