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Очнулась я снова в тёмной комнате, перед мерцающим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опять этот сон. Уже в третий раз, и, кажется, я начинаю привыкать. В первый раз была в растерянности, но сейчас, когда мне так нужна любая информация о них из игры, я почти что ждала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очерёдности… Да, конечно,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я увидела знакомый образ своей младшей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младшей из трёх сестёр, Кохару всегда была обычной девочкой. Она не отличалась выдающимися способностями, но и явных недостатков у неё не было. Даже её милая внешность не была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условиях этого было бы достаточно, но, к сожалению, в той среде, где она росла, не признавали «обычных». Её старшие сёстры были настоящими вундеркиндами, славились своим умом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говорили: «Раз она сестра тех двоих, то наверняка Кохару-тян тоже особенная». Ей советовали: «Старайся быть похожей на старших сестёр». А кто-то замечал: «А Кохару-тян совсем на них не похожа,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детства её идеалом были старшие сёстры, с которыми она всегда сравнивала себя. Фраза «будь как старшие сестры» звучала в её ушах с тех пор, как она себя помнит, и она старалась изо всех сил, стараясь соответствовать этому образу. Однако, когда она поступала в начальную школу, её постигла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пытались скрыть своё разочарование, полагая, что она всё равно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Кохару не слишком одарённая, — слышала она с тех пор, как начала посещать подготовительные курсы. В отличие от своих блестящих сестёр, обычная Кохару разочаровывала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с ней обращались плохо. Её любили как ребёнка, у неё всегда было достаточно еды, одежды и крова, на дни рождения ей дарили торты и подарки. Она была счастливым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окружении, где её постоянно сравнивали с сёстрами, сердце Кохару постепенно наполнялось чувством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семейных встречах она замечала косые взгляды, которые бросали на неё, а также разницу в суммах денег, которые бабушка и дедушка дарили на Новый год. Родители мимоходом высказывали свои замечания. Даже ранец у неё был другого цвета, поскольку сёстры ходили в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такие красивые и умные, мы вами гордимся, — говорили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хорошо постарались. Вот, мы приготовили для вас особенные подарочные конверты.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Кохару, в отличие от старших, не так сильна в учёбе, так что, думаю, лучше просто дать ей развиваться без лишнего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этого со злым умыслом, но в конце каждой фразы, восхваляющей сестёр, ей слышалось: «…а вот Кохару, в сравнении с ними…». Ей было горько от осознания, что никто не возлагает на неё надежд, что для неё самой не находится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молодец» — хотелось ей услышать от кого-нибудь. «Хорошая девочка» — хотелось, чтобы кто-то погладил её по голове. «Я верю в тебя» — хотелось, чтобы на неё тоже возлагали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Кто-нибудь. Кто-нибудь, кто-нибудь, кто-нибудь! Пожалуйста, абсолютно любой!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посмотрите же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внимания на страдания маленькой Кохару, и лишь один человек мог сказать ей те самые слова, которые она так 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Кохару-тян, ты уже закончила летние задания? Это так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Кохару-тян, тебе очень идёт розовый! Как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Кохару-тян, ты всегда так стараешься, я тобой горжусь!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только Аой, её лучшая подруга, принимала Кохару без всяких условий. Только рядом с Аой она ощущала, как её сердце исцеляется от ран. Кохару верила, что именно Аой станет её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тихие и спокойные отношения могли длиться вечно… Но, к сожалению, счастливые времена редко бывают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маленькими, то всегда были вместе, но с приходом в школу всё изменилось. Аой, общительная и жизнерадостная, стала душой класса. Теперь она находилась в центре внимания, а не рядом с Кохару. И сама Кохару незаметно для себя превратилась в одну из многочисленных подруг, которые окружали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Кохару Аой была единственной и неповторимой, но для Аой Кохару была лишь… Пусть и особенной подругой детства, но всё же лишь одной из близких подруг. Эта разница в чувствах была невыносима для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меня… есть только Аой-тян.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Кохару было обычным делом бежать за Аой, но обратное никогда не происходило. Когда Аой улыбалась кому-то другому, её сердце сжималось, а если та предпочитала кого-то другого, её охватывала бешеная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пока они могли быть вместе, этого было достаточно. Уверенность в том, что она — подруга детства и лучшая подруга, поддерживала Кохару. Хотя с какого-то момента детская привязанность переросла в любовь, а чувство тревоги лишь усиливалось с каждым днём, она всё ещё могла как-то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всегда отличавшаяся отменным здоровьем, впервые пропустила школу зимой, на шестом году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Уфф, и это всего за немного до получения награды за идеальную посещаемость...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Я передам всем ребятам. Ты хорошо отдыхай и поскорее поправляйся.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Кохару, ты справишься без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я уже не маленькая.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обеспокоенность Аой Кохару ответила, не задумываясь, но, придя в школу, она сразу поняла, что имела в виду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Аой-тян сегодня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она сразу сообщила об отсутствии подруги своей обычной компании, собиравшейся вокруг Аой, но сегодня всё пошло не так,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обычно окружал Аой без всякой причины, теперь не спешили приближаться к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подходят, можно подойти первой, но... Она не знала,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вливаясь в круг общения, она не понимала,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Кохару осознала, что именно имела в виду Аой, когда спрашивала, всё ли в порядке. Она была подругой Аой, но её окружение так и не стало для неё по-настоящему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Аой она чувствовала себя совершенно одинокой. Осознав, что все её социальные связи до сих пор были лишь результатом дружбы с Аой, Кохару ощутила серьёзную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больше не может продолжаться. Я, обычная и внешне, и в своих способностях, даже не могу завести нормальных друзей — кому я такая могу быть интересна?»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старалась сблизиться с другими ребятами, помимо Аой, но это не удавалось. Её место в школе уже было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она попыталась найти друзей, не опираясь только на Аой, но все три года они учились в одном классе и посещали один и тот же кружок, поэтому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рядом с Аой, она чувствовала себя лишь её «приложением». Она даже думала о переходе в другую старшую школу, чтобы отдалиться от Аой, но после долгих сомнений всё же выбрала ту же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избавиться от этой зависимости от Аой, но ещё больше она боялась разлуки. Да, она хотела быть рядом с тем, кого любит, но ещё больше она боялась оказаться в месте, где не будет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быть просто дополнением к Аой. Я хочу быть с ней на равных. Хочу, чтобы она обернулась ко мне. Хочу, чтобы она желала меня так же сильно, как я желаю её. Чтобы она смотрела на меня — только на меня», —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учтя уроки средней школы, в старшей она выбрала другой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Кохару, давай запишемся в художественный клуб!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извини. Я выбираю кулинарный.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одном классе, но она твёрдо решила: там, где не будет Аой, она справится сама. В кулинарном клубе ей удалось наладить хорошие отношения и со старшеклассницами, и с одноклассницами. Впервые у неё получилось выстроить отношения без посредничества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по дому, она довольно ловко управлялась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Вакадзима-сан, у тебя талант к сервировке!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вкусно! Кохару-тян,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Смущаясь похвал от членов клуба, которые хвалили её по любому поводу, Кохару наконец начала понемногу признавать себя. Она была счастлива. Ей нравилось это чувство. У неё появилось своё место — не только рядом с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классе её круг общения по-прежнему вращался вокруг Аой, обретённая в клубе уверенность начала влиять и на её отношения с подругой, и на поведение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Кохару, ты в последнее время как-то особенно счастливо выглядишь.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 клубе действительно очень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улыбка, прежде тихая и кроткая, стала ярче, и она начала активнее участвовать в разговорах с друзьями. Обретя уверенность, она стала усерднее учиться, и её оценки улучшились. Теперь она не просто следовала за Аой, но иногда даже опережала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Аой переживать боль утраты — она ощущала, как её подруга детства, всегда находившаяся рядом, отдаляется. Кохару, всегда привлекательная, хоть и неуверенная в себе, теперь расцветала на глазах у Аой, и это было невероятно красиво. Она засматривалась на её серьёзный профиль, когда та склонялась над домашним заданием, а в бассейне её сердце замирало при виде Кохару в купальнике.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школьного фестиваля, после того как Аой, завидуя тёплым отношениям Кохару с подругами из кулинарного клуба, не смогла сдержаться и накричала на неё, Кохару наконец-то решилась открыть свои чувства, которые так долго хранила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Аой-тян! Для меня есть только ты!! — произнесла она, наконец-то признавшись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Аой приняла её отчаянную исповедь, Кохару, рыдая, бросилась в её объятия. В руках любимой, с лёгкой улыбкой на губах,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счастлива... С этого момента смотри только на меня,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нежно обняла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Бессмысленной ересью занимался Medalist_xd. Сенькю фо ридинг. Гудбай.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