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Какую зарплату вы получаете?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довольно 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Розы был прикован к девушке с нежно-фиолетовыми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бледным, как снег за окном, а губы — насыщенного, словно спелая слива, красного цвета, приятно оттеняли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Розу привлекли ее глаза — фиолетовые, как чистейший аметист.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внешность — это еще не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повидала немало напыщенных аристократок.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немногие из них действительно чего-то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кожу, белую, словно никогда не знавшую солнечного света, Роза сделала вывод, что та выросла в роскоши, как настоящая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она подает заявку на должность служанки, значит, от ее семьи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ожидания, Роза перевела взгляд на девушек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просьбе девушка с каштановыми волосами уверенно моргнула и бодро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Здравствуйте! Я пришла сюда, потому что хочу здесь работать. Меня зовут Энри!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 пожаловать, мисс Энри.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Э-э… Я… я из… из дома… герцога Вернии… ─ пробормотала вторая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 пожаловать, мисс Дриэнн.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…Добро пожаловать,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Розы невольно дрогнули от столь лаконичного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ней нет благородства…. Неужели она простолюдинка?»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дворянка не поздоровалась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она знала свою истинную силу, то не осмелилась бы вести себя подобным образом в Валаксаре, под властью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удивительно. Действительно, простолюдины часто оказываются весьма… примитивными».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ценила в людях не только способности, но и характер,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девушке ничего подобного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 Роза посмотрела на претенденток: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Перед началом собеседования, если у вас есть вопросы —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фиолетововолосая девушка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Говори,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претендентки не слишком-то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не ждала ничего особенного, но… любопытство все же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терпеливо дождалась ответа, Алиса, наконец, разжала плотно сжатые губы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Эм…. А сколько здесь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за гранью воображения…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Садовник, который всегда стоял рядом с добродушной улыбкой, вдруг раскрыл рот и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недоверчиво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она не расслышала, я повторила, уже более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просто интересно, сколько здесь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моих слов девушка, сидевшая рядом, широко распахнула глаза, явно пораженная моим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жизнерадостная Энри выглядела ошеломленной, как будто не ожидала подобного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была груба?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спрашивать о зарплате в самом начале собеседования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прямое заявление: «Я здесь только ради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я была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была единственная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как можно больше и открыть свое стильное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мне нужны деньги.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работа трудная, но хорошо оплачивается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если работа легкая, но зарплата смешная — даже не стану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мой первый вопрос всегда касался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прямолинейность — тоже часть моего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буду работать, у меня не будет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я вовсе не собиралась становиться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 в прошлой жизни, как я вообще могу быть чьей-то прислугой?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что-то, с чем я никогда не смирюсь.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кандидатка весьма дерзкая…. Нет, скорее смелая.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излучающая благородство, легонько прокашлялась, прежде чем с усмешкой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Пятьдесят золотых монет в месяц. Это даже больше, чем получают слуги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удивилась ее гордому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Энри, одна золотая монета примерно равна 100 000 корейских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монет…. Это примерно 5 миллионов вон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служанки это весьма солидно, не так ли…?»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просто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перебивавшейся на минимальной зарплате в прошлой жизни, это была сумма, перед которой стоило бы 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миллионов вон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несколько лет, я смогу накопить достаточно, чтобы открыть кафе с шикарной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 что ж, посмотрим, как пройдет собеседование».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добралась до этого холодного края, пройти его до конца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иметь запасной вариант, пока я разбираюсь, как выжить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поддаюсь соблазну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