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троица вошла в комнату, они быстро начали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Хвостик вошла в спальню рядом с ними, потому что они боялись разбудить человека внутри, но теперь они об этом не беспокоились. Они молча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бросилась прямо к письменному столу и подняла лежащие на нем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три. Взглянув на адрес и имена и бегло просмотрев содержание, она поняла, что это переписка между кукловодом и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письме, адресованном кукольнику от его друга, он спрашивал, как дела, и интересовался пропавшей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важного, в основном банальности и заявления о благословении и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перешла ко второму письму, ответу кукольника своему другу, написанному спустя довольно продолжительное время после того, как девочка пропала, а супруги уже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мой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занят поисками Сяо Чун и не мог заниматься делами, как обычно, поэтому ответил с опозданием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 Сяо Чун. Я не знаю, сможем ли мы ее найти. Я должен знать, что дети в конце концов оставляют своих родителей, чтобы отправиться в мир, но Сяо Чун была [...] возможно, наказанием Небес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пропала в магазине. Я делал кукол наверху, а моя жена ушла на работу. Она играла одна, но когда я понял, она уже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показать мне отчет полиции. Они просмотрели записи камер видеонаблюдения, но не нашли Сяо Чун, но, как ты знаешь, на этой улице много пешеходов и много слепых зон для камер видеонаблюдения. То ли она просто потерялась, то ли кто-то просто...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просматривают записи камер видеонаблюдения. Новостей пока нет. Это не может помочь. Их слишком много. Полиция тоже занята. Мы с женой каждый день искали на улице. Мы практически обшарили каждый уголок города. Мы ничего не нашли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это вообще возможно? Как она могла просто исчезнуть без следа? Как это вообще возможно [...] Моя жена сказала, что, возможно, она уже... она не хочет больше продолжать. Ей кажется, что в конце концов мы просто найдем труп. В итоге мы развелись. Я не был согласен с тем, что она думала. Я не могу... Сяо Чун не может быть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зол. Я знал, что она не любит Сяо Чун. Нет... не это, но она ревнует... Она ревнует! Она ревнует к тому вниманию, которое я ей уделяю!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чувствовала это, когда родилась Сяо Чун. Всегда жаловалась, что я не забочусь о ней. Она жаловалась, что после родов ее тело потеряло изгибы. Она жаловалась на растяжки, она жаловалась на нерегулярные месячные, она жаловалась на стареющую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сих пор помню все ее жалобы. Их так много. Она всегда такая, и поэтому Сяо Чун всегда была к ней далека. Она спрашивала меня, нравится ли она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набрасывалась на нее, заставляя Сяо Чун пугаться и прятаться за меня. Когда Сяо Чун читала, она говорила, что она слишком слабая и должна больше заниматься спортом; когда Сяо Чун играла в куклы, она говорила, что она слишком замкнута и не сможет завести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все это. Я знаю, что она тоже хочет лучшего для Сяо Чун, но теперь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наша дочь! И моя, и ее [...] теперь она пропала, но она говорит, что больше не хочет ее искать. Я очень хочу дать ей пощечину. Я дрожал. Вот как я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за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 думаю, не из-за ее ли отношения к Сяо Чун она решила сбежать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уже было шесть. Она уже все понимает. Она бы не ушла просто так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страшной женщины она и ушла! Она ушла из нашей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двух месяцев. Я иногда думаю, что она действительно могла... Она такая молодая. Даже если она сбежала из дома, как у нее дела? Счастлива ли она? Если бы кто-то похитил ее, что бы они с ней сделали [...] Мне страшно от одной мысли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я бы хотел попросить тебя помочь в ее поисках в твоем районе. Возможно, ты найдешь какие-нибудь улики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сделал все, что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письма Хвостик издала непроизвольный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потоке начали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жена владельца не была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Иногда в детективных романах такие антагонисты становятся козлами отпущения, хотя на самом деле они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"Пропавшая дочь... Хаа, у меня нет дочери, но одна попытка представить милую маленькую девочку, которая только сейчас исчезла из этого мира, уже заставляет меня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 только нет дочери, у тебя даже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ответить вот так: У меня нет девушки, но значит ли это, что у тебя самого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детектив Далао,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достаточно знакомые друг с другом, начали смеяться друг над другом; Хвостик тем временем заглянула в третье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друга на ответ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своем письме друг не только упомянул о пропавшей дочери, но даже немного рассказал об отношениях хозяина с его женой. Судя по формулировке, его позиция довольно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занимаюсь поисками Сяо Чун, попросив нескольких своих друзей распространить плакаты и сделать объявление о пропаже в интернете. Теперь мы можем только ждать. Она была прямо там, она не могла исчезнуть без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думаю, я хотел бы замолвить словечко о вас с хозяйкой [...] все эти годы вы провели вместе; ты знаешь, какая она. Она немного темпераментна, конечно, и Сяо Чун может часто выводить ее из себя. Их отношения натянуты.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ты думаешь, что она не любит Сяо Чун и не хочет больше ее искать. Возможно. Я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развод [...] ты позволяешь крови приливать к голове. Больше дюжины лет, проведенных вместе. Ты знаешь, что говорят "родственные души в молодости; партнеры в жизни", ты знаешь, какая она, и она тоже знает тебя. Чем больше ты будешь так думать, тем больше она будет злиться. Она ничего не может с этим поделать, она бы обязательно взбунтовалась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Сяо Чун ты также все больше и больше игнорировал ее. Это был магазин и Сяо Чун, Сяо Чун, Сяо Чун. Не то чтобы бизнес в кукольном магазине процветал. Она работала, чтобы прокормить семью. Кроме того, она занималась всеми домашними делами [...] должно быть, у нее много сдерживаемых эмоций. Гнев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естественно, я считаю, что она тоже виновата. Если она действительно просто хотела бросить Сяо Чун... Тогда бросай такую жену во что бы то ни стало! Ни один родитель не может просто взять и решить отказаться от своего ребенка. Но, ты действительно нормально поговорил с хозяйкой? Ваш развод [...] действительно был поспешным.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не собираюсь больше ничего говорить по этому поводу. Все зависит от твоих собственных мыслей. Я тоже не хочу сильно вмешиваться в ваши семейные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сожалеешь о том, что Сяо Чун пропала, но что случилось, то случилось. Сяо Чун не хотела бы видеть тебя подавленным. Продолжай искать, во что бы то ни стало, но сможешь ли ты продержаться так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слегка нахмурилась, затем решила взглянуть на корзину для мусора на полу. Как и ожидалось, в ней оказалось несколько свернутых листов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колени, чтобы развернуть несколько из них. Она поняла, что, как и ожидалось, это были ответы владельца, но он написал несколько ответов, не получив никакого продолжения. Похоже, в итоге он так ничего и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бумагу обратно и встала, размышляя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не одна. Сюй Бэйцзин, который тоже все это прочитал, тоже был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жена хозяина дома похитила или даже убила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подозревала Сюй Бэйцзина и жену хозяина, но Сюй Бэйцзин знал, что он всего лишь статист, поэтому должен быть невиновен. Поэтому единственным подозреваемым остается жена, которая до сих пор не появилась, говорят, что она темпераментна и не в ладах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дневнику и письмам владельца, она очень подозрительна. После родов она разрывалась между семьей и работой. Ее муж не слишком заботился о ней. Возможно, она страдала от послеродовой депрессии и вымещала ее на своем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уж они об этом заговорили, хозяин также сказал, что, возможно, она просто сбежала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без учета ответа друга, который, похоже, говорил о том, что в этой ситуации есть нечто большее, чем эти предположения. Его слова были слегка изощренными, но ясно, что он на стороне жены, обвиняя хозяина в том, что он пренебрегает ею, а друг, похоже, обвиняет его в том, что он вообще взбудоражил жену своими обвинительными спорами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успели поговорить с ними обоими, и на данный момент все действительно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похоже, тоже так считала. Недолго думая, она решила остановиться и позвала Спорщика и Очкарика, чтобы они в последний раз за пять минут быстро заглянули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Очкарик и Спорщик не обнаружили никаких ценных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простых словах, комната просто "грязная" и "беспорядочная".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завалена всевозможным бытовым мусором. Остатки объедков, консервные банки, завядшие растения; одеяла на кровати были настолько грязными, что на них даже росла плесень. Все свидетельствует о том, насколько опустела жизнь хозяина после пропажи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жена закатывала ему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не хотел обыскивать ванную, но эта комната... действительно не лучше в любом смысле. Он очень рад, что Хвостик отменила их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кратко подвела итоги своих поисков, пока они 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комнаты, чтобы попытаться осмотреть следующую, вдруг дверь спальни рядом с ними заскрипела 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мужчина проснулся. Потягиваясь, он медленно вышел из спальни, натолкнувшись на трех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настороженно и растерянно посмотрел на незнакомцев и закричал: "Кто вы такие?! Почему вы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