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был наконец освобожден после 24-часового задержания. Его допрашивали день и ночь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давно получили новости, они ждут в полицейском участке. Они не уйдут, пока не увидят его. Они остались в вестибюле полицейского участка. Все они - криминальные полицейские и хорошо знакомы с тем, как проходят полицейские допросы. Они встревожены и расстроены одновременно. Они позволили Ли Чжоу выполнить поручения и купить много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стало стыдно. Это она позволила ему сесть в машину, и она же отчитывалась перед полицией. Когда она увидела родителей Фан Дайчуаня, то почувствовала себя очень виноватой и бегала по делам туда-сюда, не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Дайчуань отпустили, Ли Чжоу тут же разрыдалась. В эти дни на нее оказывалось слишком сильное психологическое давление, она волновалась и переживала. Когда Фан Дайчуань исчез, ее тщательно допрашивали в полиции после того, как она сообщила о случившемся, но не так серьезно, как Фан Дайчуаня. Когда Фан Дайчуань вышел из комнаты для задержанных, Ли Чжоу с трудом узнала его. На его подбородке появилась щетина, лицо было изможденным и бледным, губы потрескались. Ли Чжоу почувствовала себя настолько виноватой, что все ее сердце сжалось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слабо улыбнулся, погладил ее по голове и сказал с улыбкой: "Не плачь, это так некрасиво, посторонний человек, который видел, должен думать, что я сделал что-то плохое." Его голос был хриплым, горло словно забилось наждачной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Чуань-эргэ, прости меня..." Ли Чжоу плакала так сильно, что почти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покачал головой и сказал с улыбкой: "Это все в прошлом, я не виню тебя, я тоже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стояли в стороне, они выглядели такими печальными, что Фан Дайчуань отвернулся, не решаясь посмотреть в глаза родителям. Отец подошел к нему, похлопал его по плечу и выругался: "Этот ребенок, ты заставляешь нас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отбила руку отца, фыркнула, обняла высокого сына, прижалась головой к его груди и только сказала: "Ты вернулся, это хорошо,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простите, мы должны следовать процедуре". Заместитель бюро передал отцу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зажег сигарету и сделал большой глоток, его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уделил этому вопросу много внимания. Фан Дайчуань - звезда, поэтому дело стало более или менее популярным. Улик нет, и полиция не может его арестовать. Согласно правилам, они могут только сначала отпустить его и приставить людей для наблюдения за резиденцией. Парни, работающие на вынос и курьеры, останавливались и проверялись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легко, потому что Фан Дайчуань никуда не ходил и весь день спал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готовил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проспал целый день, когда он открыл глаза, то почувствовал аромат риса, из кухни доносился звук жарящегося тофу. Это знакомый звук, когда крошечные пузырьки масла поджаривают тофу до золотистого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Дайчуань понял, что проголодался. Сначала он пошел в ванную, чтобы умыться, вымыть лицо, сбрить бороду и в оцепенении уставился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зеркале был исхудавшим и спокойным, щеки впалые, глаза тусклые и безжизненные.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должен быть человеком, полным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кольцо в своей руке и краем глаза заметил ящик с инструментами на одной из полок. Ножницы лежат поверх остальных инструментов, край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готова!" Мама постучала в дверь ванной, за дверью она принужденно улыбнулась: "Ты, должно быть, голоден, выходи, папа приготовил тебе суп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ошеломлен на мгновение,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готовил суповой рис с крабовой икрой и жареный тофу с яйцами, все эти блюда были фирменными блюдами деда Фан Дайчуаня. Суповой рис был любимым блюдом Фан Дайчуаня в детстве, каждый раз, когда его дед готовил суповой рис, он мог съесть еще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Яичные желтки взбивают с уксусом и тертым имбирем и взбивают до легкого поджаривания, затем обжаривают вместе с жареным тофу и посыпают горстью нежно нарезанного весеннего лука перед подачей. Разогрейте масло и обжарьте в нем очищенную крабовую икру, добавьте куриный бульон, который кипел весь день, и доведите до кипения, затем вылейте горячий суп на остывший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ел рассеянно, сквозь дымящийся жар он видел, как его родители принужденно улыбаются. Яичный желток застрял у него на груди, заблокировался, не мог подняться или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осторожно спросил Фан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кивнул, на самом деле он вообще ничего не чувствовал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втроем в тишине, только звук мисок и палочек был слышен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взяла палочку водяного шпината и положила ее в миску Фан Дайчуаня: "Съешь и это, не ешь только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рассеянно запихнул его в рот: "Я скучаю по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и Цзян Цзе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то просто сходи к нему", - улыбнулась Цзян Цзе и подала сыну миску супа, - "Пойдем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все еще живет в этом хутонге, у него есть собака, а под карнизом висит ряд голубиных гнезд. Фан Дайчуань вышел из машины, и несколько полицейских машин вдалеке тоже остановились, чтобы проследить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громко крикнул Фан Дайчуань. Его дед был глухим в течение последних двух лет, и ему пришлось кричать, прежде чем он смог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он был в хорошем расположении духа: "Йо! Мой Чуань-эр здесь! Это отродье, ты еще не забыл навестить меня!". Дедушка также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и просторный Хутонг в моих детских воспоминаниях теперь выглядит узким и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провода еще больше разрезали узкую линию неба. У стены Хутонга были припаркованы электромобили, а также Сяо Хуан, на которых люди катались снаружи. Соседи натягивали веревки между окнами, чтобы развесить одежду и простыни, перемешанные с нижним бельем хозяйки и пеленками ребенка, сушиться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Продавца, торгующего апельсиновыми конфетами,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сосед... Когда я был маленьким, я играл с иностранным ребенком. Ты помнишь?" неуверенно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улыбнулся и бросил кукурузные зерна в открытое пространство. Его голуби слетелись поесть, высунув шеи: "Помнишь, значит, еще помнишь? Когда ты был маленьким, тебе нравился этот ребенок, ты ходил туда каждый день. Вернувшись домой, ты устроил разногласия с матерью, просил мать родить тебе сестренку, просил родить тебе чужого ребенка, чтобы ты с ним играл. Твоя мать сказала, что она не может родить чужого ребенка, поэтому она злобно избила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совсем не помнил этого. Услышав, что дед упомянул об этом,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ребенком всегда издевались, когда он был маленьким, его родителей не было дома, он жил один, это было так печально. Ты с детства был хорошим бойцом, когда Даху и Чжоуцзы издевались над ним, ты пошел и побил их, они были на несколько лет старше тебя, а ты каждый день возвращался с кровью из носа." Пока они разговаривали и шли обратно, большой желтый пес у двери услышал шум и вышел поприветствовать их, кружа вокруг ног деда, прижав уши к макушке и высунув язык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наблюдал, как его дедушка разрывал ветчинные колбаски для большой желтой собаки, кормил ее и гладил с головы до ног. Большая собака издавала из горла уютный воркующий звук: "Итак, дедушка, почему семья ...... перестала жить здесь,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задумался на некоторое время: "Не знаю, кажется, что-то случилось. Мужчина умер, а ребенка забрали родственники. Его семья не являлась землевладельцем, а снимала дом на стороне. Они также не знакомы с соседями, кто знает, куда они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уехали, ты несколько раз плакал, - радостно сказал дедушка, - ты громко стучал в дверь домовладельца и настаивал, чтобы домовладелец спрятал ребенка и попросил вернуть его тебе. Хозяин уговорил тебя и сказал, что после возвращения в Китай он вернется, чтобы найти тебя, когда вырастет, и это заставило тебя перестать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Фан Дайчуаня был кислым, и он почти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когда я был ребенком и мог пойти в чужой дом и поплакать", - тихо пробормотал он, но дед его не услышал. "Его снова спрятали. На этот раз я не знаю, сможет ли он вернуться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готовил для него жареный тофу с яйцами. С возрастом его вкус ухудшился, а руки и ноги перестали быть проворными. Тофу был немного кашеобразным и слишком соленым, но Фан Дайчуань все равно съедал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позавчера ты мне приснился". У старика был плохой аппетит, и он съел немного. Дед зажег табачную пачку и улыбнулся, глядя, как внук поглощает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запихнул в рот полный рот тофу, проглотил и спросил небрежно: "Я тебе 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приснилось, что ты снимал фильм на острове, я пришел к тебе. Ты сказал, что дедушка, я скучаю по тебе и нашел для тебя жену-иностранку". Дедушка сделал затяжку и чмокнул губами: "Я сказал, что иностранная жена - это хорошо, у нее длинные ноги и большие бедра, и ей будет легко рожать. Ты говоришь, что нет, у моей жены что-то не так и она не сможет родить. Я вздохнул и сказал: ох, что же мне делать? Тебе с юности нравились дети смешанной расы, а теперь ты не можешь иметь ребенка смешанной расы, даже если будешь умолять свою жену-иностранку".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уставился на овощ в своей руке со слабой улыбкой и понимающим выражением лица: "Я проснулся позже, но не мог заснуть. Да Хуан просидел со мной во дворе пол ночи. Когда наступил рассвет, я понял: эй, все равно, я уже так стар, что, наверное, не смогу увидеть, как у тебя будет ребенок, а мне достаточно того, что у тебя будет жена. Когда я спущусь вниз, я скажу твоей бабушке, что у Чуань-эр хорошее будущее и он женился на иностранке".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ничего не сказал, он опустил голову и набил большой рот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открыл бутылку желтого вина, пропитанного такими травами, как женьшень, морской конек и другими целебными веществами; они вдвоем пили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"Чуань-эр, - дедушка звенел бокалом, - в таком возрасте мне уже ничего не нужно, я просто хочу, чтобы ты был счастлив. Если тебя что-то беспокоит, приходи и поговори с дедушкой, не будь строг к себе и не работай слишком много. Если ты чего-то хочешь, борись за это. Если ты не можешь получить это, забудь об этом. Если это не предназначено для тебя, не привязывайся к этому", - сказал он, проглотил чашку вина, посмотрел на Фан Дайчуаня, вздохнул и с любовью сказал: "Посмотри, какой худой мой Чуань-эр".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