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Ягненок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Неудивительно, что его взгляд вдруг стал таким горячим. Я ведь перед ним в одних трусах!»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осознал это только сейчас. Он привык быть полуголым перед Шао Сицзе и не понимал, что теперь у него красивое женское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встать и поискать одежду. Если Шао Сицзе возбудится, он будет проклят.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поспешно подошел к шкафу. После некоторого времени поисков его лицо погрустнело, потому что в шкафу были только платья, ни одной пары брюк или топа.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«Сестренка! Разве ты не знаешь, что выходить на улицу в платье небезопасно?»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чувствовал себя таким беспомощным. Но под пылающим взглядом Шао Сицзе он нехотя надел светло-голубое пляжное платье, которое даже не доходило до щиколоток. В одно мгновение платье продемонстрировало его изящную и красивую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проблема. Молния была сзади. Цзян Мин мог застегнуть ее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дела! Почему женская одежда такая сложная? Разве это не может быть простым платьем?»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протянул руку, чтобы застегнуть молнию, но у него ничего не получилось. У него не было опыта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теплая рука помогла ему застегнуть молнию и даже поправить подол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мгновенно затаил дыхание, потому что Шао Сицзе была очень близко к нему. Дыхание Шао Сицзе коснулось его шеи, заставляя сердце необъяснимо биться. Возможно, именно из-за атмосферы Шао Сицзе сделал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Мин нервничал, Шао Сицзе расчесывал его волнистые длинные волосы. Затем Шао Сицзе опустил голову и прошептал на ухо Цзян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уже говорил тебе, что если ты будешь выполнять мои приказы, то я смогу помочь тебе с компанией твоего отца и учебой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Просто будь моей подружкой, не думай о самоубийстве и роди мне ребенка. Я дам тебе все, что ты захочешь, кроме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произнес "свобода" холодным голосом. Его слова звучали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губы Цзян Мина сильно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приятель! Я просто не был рядом с тобой несколько лет. Как ты стал таким жутким, Шао Сицзе? Я почти не могу тебя узнать».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того, что сказал Шао Сицзе, следовало, что между ним и Бай Ран был уговор. Шао Сицзе не запирал Бай Ран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«Ух... Похоже, что нет никакой разницы от того, чтобы быть запертым. Никакой свободы, в конце концов».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Шао Сицзе должен был запереть Бай Ран рядом с собой? С внешностью и богатством Шао Сицзе, женщина ни за что бы, не отказала ему. Почему он так поступил?»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 мог понять, почему Шао Сицзе так поступил, но сейчас это было не его дело. Ему просто нужно было выйти, найти свое тело и переселиться обратно. Тогда бы он покончил с делами между Бай Ран и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ему нужно было успокоить Шао Сицзе. Он повернулся и улыбнулся Шао Сицзе: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буду слушаться тебя. Все, что угодно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внутренне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данный момент я слушаю тебя. Но если Бай Ран вернется и не будет тебя слушать, это не мое дело,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Шао Сицзе, Бай Ран сегодня вела себя слишком странно, поэтому он пристально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Обычно она не смотрит на меня во время разговора и не показывает доброго лица. Но что происходит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хочет сбежать, когда я ее выведу, как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появилась на уголках рта Шао Сицзе. Улыбка была красивой, но пугающе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Я дам тебе шанс сбежать. Ты не усвоишь урок, если у тебя не будет сломана нога».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внутренне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Почему у меня такое чувство, что его выражение лица очень странное? Почему я чувствую себя ягненком на заклании?»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почувствовал опасность и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