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входа в квартал оставалось всего триста метров — каких-то пять минут неспешным шагом, — когда небеса снова разверзлись. Дождь обрушился стеной, крупные, с горошину, капли яростно били по асфальту, взрываясь мириадами брызг, и через несколько секунд Хэ Ян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укрылись под козырьком закрытого магазинчика — ждать, когда стихия утихомирится.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сосредоточенно посасывал молочный леденец, щурясь от удовольствия и совершенно не обращая внимания на внезапный ливень. А в голове Хэ Яна всё ещё роились чужие голоса, слова, от которых не получалось отмахнуться, — они впивались в сознание, как заноза, и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смотри! — Сюаньсюань ткнул пальчиком в сторону промчавшегося мимо белого спорткара. — Красивая машинка!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невольно вспомнил тот вечер, тот самый дождь, когда Лу Тинфэн подобрал их на обочине — в машине тогда царила такая тёплая, такая естественная атмосфера, отец и сын, даже не зная правды, чувствовали друг друга кожей, дышали в унисон, и от этого воспоминания у Хэ Яна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тоже под козырьком, пережидали дождь несколько молодых людей. Один за другим к ним прибегали родные: кого-то накрыли зонтом, кого-то обняли на бегу, кто-то рассмеялся, ныряя под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голосок Сюаньсюаня прозвучал неожиданно громко в шуме дождя, — а дядя снова приедет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вопросы всегда обезоруживающе просты. Но Хэ Ян знал: за этим стояло настоящее, глубокое чувство. Его маленький мальчик прикипел сердцем к тому, кого называл чужим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присел на корточки, заглянул в эти огромные, доверчивые глаза, в которых отражался свет уличного фонаря: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тебе правда нравится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Малыш закивал так энергично, что чёлка запрыгала на лбу. — Дядя сильный, он меня кружит высоко-высоко, он фокусы показывает, у него машинка краси-и-ивая, и пахнет от него вкусно... И он ко мне добрый. Очень-очень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большой дом тебе нравится? — осторожно спросил Хэ Ян, чувствуя, как собственный голос предательски дрожит. — Где много-много таких красивых машинок, как у дяди, и сладостей — сколько хочешь, и игрушек, и собачек с кошечками?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честно ответил Сюаньсюань, но в глазах его мелькнуло что-то, похожее на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папы не будет рядом, ты хотел бы жить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замер. Леденец выпал из ослабевших пальцев и с тихим стуком покатился по мокрому асфальту. А потом он резко мотнул головой и прижался к отцу, спрятав лицо у него на груди, вцепившись в куртку так, будто его пытались отнять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бросай Сюаньсюаня! Не надо! Я не хочу! —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глупенький мой, — Хэ Ян обнял его, прижал к себе, чувствуя, как бьётся маленькое сердце, как вздрагивают плечики. — Папа просто спросил, «если». Понимаешь? «Если» — это понарошку. Папа никогда тебя не бросит. Никогда.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 будет хорошо кушать, — затараторил малыш, не поднимая головы, голос его дрожал, но в нём уже пробивалась решимость, — быстро-быстро вырастет и купит папе большой-пребольшой дом! И машинку, как у дяди! Хорошо? Только ты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родился Сюаньсюань, Хэ Ян ни разу не плакал — ни разу за эти три года. А сегодня слёзы сами потекли по щекам, смешиваясь с дождевыми каплями, и он даже не пытался их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 меня один… И что мне делать?..»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детском саду должны были проводить праздник — родительское мероприятие с играми и конкурсами. Участвовать полагалось и маме, 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ничего не говорил, но его лицо было открытой книгой, в которой каждая строчка читалась без труда. Он ходил по квартире тихий, задумчивый, игрушки не радовали, мультики не отвлекали.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хотел, чтобы пришёл ещё и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и думать забыл о Ли Гуанбине. Такое мероприятие — не тот случай, когда можно пригласить друга, не вызывая кривотолков. Ли Гуанбинь был ему дорог как друг, как брат, как самый близкий человек после сына, но не как возлюбленный. И Хэ Ян не имел права морочить ему голову, давать ложную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с лавочки у подъезда поднялся Лу Тинфэн. Уголки его губ дрогнули в тёплой, почти робкой улыбке при виде отца и сына в одинаковых синих футболках — на Сюаньсюане машинка, на Хэ Яне просто полоска, но всё равно видно, что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замер, как вкопанный. Восемь утра. Неужели он просидел здесь всю ночь, как верный пёс, охраняющий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заметив дядю, радостно взвизгнул и, смешно перебирая короткими ножками, рванул к нему, обхватив за ногу и прижавшись пухлой щекой к мокрым от утренней росы брюкам.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Дя-а-а-дя!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подхватил молочный комочек на руки, легко, словно тот ничего не весил, и щёлкнул его по любопытно вздёрнутому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сегодня слишком сладкий, прямо мёд, а не ребёнок. Опять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изучил этого малыша как свои пять пальцев: если надувает губы — обиделся, если лезет целоваться — счастлив, а если вот так ластится, трётся, как котёнок, и тянет бесконечное «дя-адя» — точно что-то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захихикал, закрывая рот пухлой ладошкой, потом прильнул к уху Лу Тинфэна и зашептал, то и дело прыская от смеха. Видно, секрет был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Лу Тинфэн бросил на Хэ Яна быстрый, почти испуганный взгляд — в нём смешались надежда, неуверенность и что-то ещё, чему Хэ Ян не решился дать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продолжал тереться и упрашивать, повиснув на шее, но Лу Тинфэн не решался ответить. Он боялся. Боялся, что Хэ Ян рассердится, что одним неосторожным словом разрушит то хрупкое, что только начало выстраиваться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малышу подключать тяжёлую артиллерию — он слез с рук, подошёл к отцу и, задрав голову, уставился на него своими огромными глазищами, в которых плескалась такая мольба, что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пошли в садик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дней назад Хэ Ян без колебаний отказал бы сыну в такой просьбе. Но сейчас, после долгих, мучительных раздумий, после той сцены под дождём, после слов Ли Юйтун, он понял: если ребёнок кого-то любит, если кто-то делает его счастливым, он не имеет права это отнимать. Даже если этот кто-то — Лу Тинфэн. Даже если прошлое кровоточит и не даёт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видится. Пусть играет. Пусть участвует в этих дурацких конкурсах, пусть бегает с сыном наперегонки и лопает с ним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ссоры, взрослая боль, взрослые обиды — всё это не должно ломать детство. А детство — оно такое короткое, такое хрупкое, такое беззащитное. Пусть у Сюаньсюаня будут оба отца. Пусть он растёт счастливым, зная, что его любят сразу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семью Лу он его не отдаст. Никогда. Ни при каких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http://bllate.org/book/16098/1591772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