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«Хуаньша».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роскошное западное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 одну чашку кофе здесь могла достигать нескольких десятков, а то и сотен юаней, так что для обычных людей посещение этого заведения было редкостью. Обычно сюда заходили те, кто пытался выглядеть стильным, чтобы произвести впечатление, или те, кто имел достаточно денег, чтобы позволить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Дань, я действительно тебя люблю. Стань моей девушкой,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кафе «Хуаньша» посетителей было немного, всего около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в углу зала, молодой человек с самодовольной улыбкой скрестил руки на груди и внимательно смотрел на сидящую напротив девушку. На её лице читалось явное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было около пятнадцати лет, но в её взгляде сквозила необычная для её возраста зрелость. Её лицо, изящное, с идеальными чертами, казалось, сошло с классических картин. Тонкие брови, словно кисточки, и кожа белая, как снег, придавали ей особую аристократичность и утончённость.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Лю Ичэн, я уже говорила вам, ─ сдержанно, но решительно произнесла она, ─ Сейчас я не думаю об этих вещах. Пожалуйста, перестаньте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Лю Сяо Дань испытывала к Лю Ичэну исключительно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самовлюблённый тип пользовался своим высоким положением и богатой семьёй, чтобы вести себя нагло в школе. Для неё он был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Дань, ты меня ранишь. Разве я тебе чем-то не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одной девушки, которую я не могу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уверенность Лю Ичэна. Он с наслаждением вспоминал свои прежние «отношения» со школьными девушками, которые всегда с готовностью отвечали на его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одна из них даже близко не могла сравниться с Сяо Дань. Для него она была конечной целью, трофеем, который он просто обязан был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Сяо Дань нахмурилась и резко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думают, что с деньгами можно делать что угодно. Но это не так. Деньги не купят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раздражение нарастало. На самом деле, она не хотела тратить своё время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посмел пригрозить ей, используя фонд помощи студентам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 Тяньхуа был создан при поддержке учебного заведения, где училась Сяо Дань, и нескольких крупных компаний. Это был благотворительный проект, целью которого была поддержка студентов из неблагополучных семей. Отец Лю Ичэна был одним из главных спонсоров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угроза, она бы давно ушла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Дань жила небогато. Её мать потеряла работу из-за несчастного случая на производстве, а отец содержал семью, управляя небольшим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возможностью для Сяо Дань продолжать учёбу был этот фонд и её собственные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Лю Ичэн олицетворял богатого и глупого наследника, который считал, что деньги могут решить все его проблемы. Возможно, он думал, что с такими деньгами ему и мозги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Дань, ─ вдруг прервал её размышления он, ─ Я абсолютно искренен. Я готов дать тебе всё, что угодно,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Дань подумала, что он снова подтверждает её мнение о себе, этот идиот сделал то, что только укрепило её 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яростью он схватил стоявшую на столе пепельницу и с силой швырнул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Чёрт!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Пепельница с глухим звуком ударила по голове полноватого мужчины средних лет, который сидел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что делать? ─ встревоженно спросил Фэйцзай, один из верных приспешников Лю Ичэна, бросив взгляд на своего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облачённый в строгий костюм, хмуро посмотрел на Лю Ичэна. Однако его взгляд задержался на Лю Сяо Дань, и на его лице отразилась недвусмысленная похотливость.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Ичэн мельком глянул на девушку, затем встал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галдите? Где у тебя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стол несколько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вот тебе две тысячи юаней. Хватит на десятки осмотров твоего тела. Бери! Считай, что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преданный спутник Фэйцзай, выставив вперёд живот и надменно вздёрнув голову, швырнул внушительную пачку денег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также полный, вскочил, гневно отбросив сигару: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Ты решил, что я, Чжан Цзытао, побираюсь?!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пачку денег, размером гораздо больше, чем та, что лежала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Вот тебе десять тысяч. И сейчас же извинись передо мной, согнувшись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Чжаном Цзытао встали трое рослых мужчин за соседним столиком, будто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наткнулся на того, с кем лучше не связываться?» ─ промелькнуло в голове у Лю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троих вышедших вперед громил, затем перевёл взгляд на внешне неприметного Чжана Цзытао и гору денег на столе. Сердце у него упало — такая встреча явно не входила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делать? ─ снова зашептал Фэйцзай.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глаз моих! ─ отмахнулся Лю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17-летним подростком, и в подобной ситуации не смог сохранить твёрдости. Постаравшись скрыть страх, он слегка расслабил лицо, изобразил вымученную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это недоразумение. Как насчёт того, чтобы я оплатил ваш счёт за сегодня? И добавлю ещё десять тысяч юаней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заплатишь? Это что, значит, я, Чжан Цзытао, не могу позволить себе эту чёртову чашку кофе? Или ты хочешь сказать, что я не в состоянии оплатить своё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Чжана Цзытао стала шире, но в её лукавом блеске чувствовалась холодная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Ичэн был в растерянности. Ему всего лишь хотелось произвести впечатление на Лю Сяо Дань, а теперь он угодил в такую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показывать растерянности, он выдавил ещё одну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согласитесь, ведь нет таких проблем, которые нельзя решить деньгами, не так ли? Тем более это всё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которые нельзя решить деньгами? Ха-ха, красиво сказано, ─ усмехнулся Чжан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рукава, обнажив золотые часы Rolex Gold.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Rolex Greenwich за шестьдесят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мужчины вызвало у Лю Ичэна тревожные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решил позабавиться?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но лучше держаться подальше. Посмотрим на это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посетители кафе быстро поднялись со своих мест и направились к выходу, но не уходили, а столпились у двери, наблюдая за происходящим. Страх смешивался с врождённой тягой к зрелищам — ведь кто откажется посмотреть на разборки двух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прав. Деньги — это пустяк. Но знаешь, в чём проблема? Скорее, я психологически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Цзытао, под взглядами всей толпы, снял со своего запястья часы и бросил их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Позолоченные часы Rolex упали на дорогу и тут же превратились в груду осколков под колёсами проезжающего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ну как тебе? Видишь, мой старый недуг снова проявился. Теперь, как думаешь, что нам делать с этими шестьюдесятью тысячами долларов, что только что раскрошились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ошарашенному Лю Ичэну и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Чжана это было забавой: молодой выскочка решил поспорить с ним? Нет, такие ошибки не остаются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Ичэн, видя, как часы разлетаются на куски, инстинктивно вытер ладони, покрывшиеся потом. Но, быстро взяв себя в руки, он натянул беспечную улыбку и закатал рукав, показывая часы, которые отец подарил ему на день рождения. Это были ещё более дорогие часы — Rolex Submariner стоимостью более семидесяти тысяч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стоящую позади Лю Сяо Дань, которая одарила его презрительным взглядом, и стиснул зубы. Не раздумывая, он снял свои часы и бросил их в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старший брат, вы — настоящий человек с размахом. Глядя на вас, я тоже не удержался. Похоже, у меня тоже психологическая травма от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Чэн! Вот это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Восхищаюсь! Настоящий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Фэйцзай захлопал в ладоши, восторженно поддерживая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раздались аплодисменты. Зрители, не упуская возможность поощрить шоу, подлили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Вы, чертовы зеваки, правда, хотите, чтобы всё зашло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толпы раздражала Лю Ичэна. Он с трудом сдерживал себя, чтобы не сорваться. Сдаться сейчас означало потерять лицо, а как он после этого будет жить в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вновь встретился с невозмутимой улыбкой Чжана Цзытао. В душе Лю кипела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кто ты такой? И почему ты всё ещё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продолжится, я разорюсь! Все мои карманные деньги уйдут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Ичэн одним взмахом руки лишился 70 000 юаней! Разве это не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он сделал глубокий вдох и с напускной доброжелательностью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признаю свою ошибку. Чтобы извиниться, я оплачиваю чай для всех здесь присутствующих. Более того, я выкупаю всё, что есть в этом кафе — еду, напитки, ингредиенты. Всё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момент единственное, чего хотел Лю Ичэн, — это выйти из ситуации с минимальными потерями для своей гордости и скорее избавиться от надоедливого Чжана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http://bllate.org/book/16105/1442779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