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послеобеденный период я провёл в медпункте, и всё это время Линь Хао оставался там со мной. Какое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своей кровати и тяжело вздыхал. После травмы левой руки любое дело казалось непосильной задачей: малейшее движение отдавалось резкой, колющей болью. Остальные ссадины уже обработали лекарством, но они всё равно горели 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по-прежнему нежился на моей подушке, лениво зевая. Его взгляд был прикован ко мне, отчего мне становилось не по себе. Я хотел было поиграть с ним, но побоялся, что на шерсти кота могут быть какие-нибудь странные бактерии, которые вызовут инфекцию в ранах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животе, я пытался управлять телефоном уцелевшей правой рукой. Однако телефон с диагональю 4,7 дюйма всё ещё казался слишком большим для моей ладони; управлять им одной рукой было крайне неудобно. В раздражении я отшвырнул гаджет в сторону и остался лежать пластом,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выходи есть! — из-за двери донёсся бодрый и звонкий голос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вяло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я только собрался встать, как Лимон, ещё мгновение назад мирно лежавший на подушке, внезапно с громким «мяу» метнулся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пожрать, так ты радостнее всех, — я взглянул на кота, который кружил у моих ног, виляя хвостом. — Ты собака, что ли? Чего хвостом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Лимон тут же замер, а затем с высокомерным видом, медленной, величавой походкой направился вперёд, словно император во время инспекции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тебя даже есть звать — и то всё медленно, — проворчал Линь Хао. Он уже сидел на стуле, открыв контейнеры с едой на столе. Лимон в два прыжка оказался наверху и уставился на блюда так, что его глаза едва не засветились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оторвал верхнюю часть крышки контейнера, положил её перед котом и бросил туда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на День образования КНР я, скорее всего, уеду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взгляд. В душе шевельнулось неприятное чувство; я почему-то думал, что он будет со мной всё время, пока мне самому не придётся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дяди свадьба на праздники, домашние настаивают, чтобы я был, — объяснил Линь Хао, набивая рот рисом и невнятно проговаривая слова. — Уеду дня на три, постараюсь вернуться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раз смогу в праздничные дни каждый день ходить на свидания с Мэнци, — бесстрастно произнёс я, не желая показывать, что без него мне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холодной. Лимон, тоже это почувствовав, поднял голову, посмотрел на нас двоих и коротко мяукнул, всем своим беспечным видом показывая, что хочет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бросил ему кусочек рыбьего мяса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еды я всё-таки помогу тебе с холодным компрессом?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видимо, почувствовав неловкость, первым попытался завязать разговор. Однако я совсем не оценил его стараний и с холодным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больше не хочу. — Я отодвинул свою порцию к Лимону, развернулся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я сел на кровать, подавленный и хмурый.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мы были с Линь Хао, у нас никогда не заканчивались темы для разговоров. С чего бы всё стало так, как сейчас? Это всё из-за того, что я превратился в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превращения мой характер стал намного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и раньше был скверный нрав, но срывался я всегда только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общении с Линь Хао, когда у меня портилось настроение, я предпочитал прятаться и отсиживаться в одиночестве — боялся, что какая-нибудь мелочь спровоцирует меня, и я накричу на него без причины. Но сейчас я, кажется,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средней школы, мой характер становился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период в третьем классе средней школы (прим.: 9-й класс), когда после крупной ссоры я вернулся домой — тогда я вообще не мог сдерживать гнев. Стоило отцу сказать хоть что-то, что задевало меня, я мгновенно «взрывался». В то время я вёл себя как сумасшедший: пользуясь тем, что мама была на моей стороне и давила на отца, не давая ему меня ударить, я вступал с ним в перепалки, швырял вещи... Один раз даже чуть не разбил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отвела меня к психологу. Врач сказал, что у меня легкая депрессия и расстройство гендерной идентичности. Я, будучи в то время крайне чувствительным к подобным темам, едва не разнёс кабинет этого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поступил в профессиональное училище, Линь Хао всегда был рядом. Когда мне было плохо, он «гладил меня по шёрстке», успокаивая, и мой характер постепенно выровнялся. Именно из-за событий тех лет моя зависимость от Линь Хао становилась всё сильнее, дойдя до такой степени, что я будто и шага без него 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девушкой, я постоянно думаю о нём, надеясь, что он решит все мои проблемы. Обнаружив, что превратился в девушку, я не сказал об этом маме, которая любит меня больше всех, а первым же делом сообщил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Хао меня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мой характер не стал за это время чуточку лучше, то при его нынешней привычке постоянно лезть на рожон и бесить меня своими подколами, я бы, наверное, уже давно зашвырнул в него чем-нибудь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менять. Линь Хао не может вечно быть рядом со мной, у него есть свои дела. Как он и сказал сегодня, на Национальный день ему нужно домой. Раньше я мог поехать вместе с ним, но теперь, опасаясь перемен в своём теле, я не смею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стал девушкой, всё вокруг невероятно осложнилось...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стал каким-то странным: вечно говорит гадости, чтобы меня разозлить, иногда заявляет, будто я ему нравлюсь, и не даёт общаться с другими... Ну, превратился я в девчонку, и что с того? Неужели обязательно так меня изводить?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я начал понемногу ненавидеть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свой характер, ненавидеть то, что выгляжу как девчонка, и ещё больше — то, что я ею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монстр, внезапно обернувшийся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спине и по привычке попытался закинуть руки за голову, но левую руку прошила такая острая боль, что я чуть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себе ещё целой правой рукой, я пододвинул подушку и улегся на неё ничком. Я включил на телефоне видео, заранее загруженное ещё в школе, и поставил его у изголовья. Глаза смотрели на экран, но мысли были бесконечно далеки от происходящего в 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отдалиться от Линь Хао, перестать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простым упрямством, но я искренне желал стать самостоятельным. После средней школы я почти не расставался с ним и никогда не задумывался о таких вещах, просто принимая его заботу как должное. И только став девушкой, я осознал: Линь Хао не сможет заботиться обо мне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я в таком виде постоянно трусь рядом с ним, неудивительно, что ему уже восемнадцать, а он всё ещё не нашёл себе девушку. Наверняка те девчонки, которым он нравится, видят, как я вечно за ним хвостиком хожу, и сразу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телефон экраном вниз, накрыв его ладонью, и улегся на спину. Глядя на светящуюся лампу на потолке, я тоскливо и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— внезапно постучал в дверь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 душе было паршиво, и я лежал на кровати,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поворочался на постели и нехотя встал, чтобы отпереть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замер на пороге. Он не входил, а просто пристально смотрел мне в глаза. Под его взглядом я почувствовал себя неловко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отцом. На Национальный день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Внутри вспыхнула радость, но на языке, как обычно, вертелось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женится, а ты не приедешь? Твой старик тебя не прибьёт?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иду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Хао всегда очень переживала из-за того, что он никак не найдёт себе девушку. Говорили, что его отец даже приготовил квартиру, просто дожидаясь, когда сыну исполнится двадцать с лишним, чтобы тот женился и въехал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мои родители тоже дёргались, но они понимали, что с моим «девичьим» лицом найти девушку будет не так-то просто. И всё же, каждый раз, когда я возвращался домой, они неизменно спрашивали, нет ли у меня кого на примете. Я привычно отвечал «нет», и мне всегда казалось, что они выглядят очень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ты идёшь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предлог. Ты же знаешь, домашние вечно капают мне на мозги из-за девчонок, — Линь Хао пожал плечами. — К тому же, если я уеду,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один отлично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было такое лицо, будто ты мать похоронил, когда услышал, что я уезжаю?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Я пнул Линь Хао по голени и схватился за ручку, собираясь силой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ногу в щель, не давая закрыть дверь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встать пораньше. В группе только что выложили график дежурств: завтра утром мы вдвоём делаем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вали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