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незнакомой комнате, Линь Суе не сразу понял, где находится. Он замер, растерянно моргая, пока перед глазами не затрепетали призрачные крылья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доброе утро, Хозяин! — отозвалась система. — Вы сейчас в квартире Шэнь Хуэйцы, — услужливо пояснила маленькая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медленно возвращалась. Линь Суе вспомнил, как зашел к Учителю Шэню проведать Нуань-Нуань, но, увлекшись игрой с собакой, сам не заметил, как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на съемки. На столе вас ждет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поднялся с кровати. Журнальный столик в гостиной был буквально заставлен тарелками с едой, а на краю белела записка, оставленная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Суе упал на диван: подушки были смяты, а в углу валялся небрежно брошенный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всю ночь спал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кивнул, решив тактично умолчать о том, что перед тем как устроиться на диване, Учитель Шэнь сполна насладился объятиями и поцелуями со спящим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почувствовал укол совести. Пришел в гости, заснул, да еще и выжил хозяина из собственной постели. Сяо Цзю, заметив выражение лица Хозяина, проницательно изрекла: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корить себя. Учитель Шэнь уже получил свое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загадочно качнула своим цифровым телом, всем видом показывая, что некоторые вещи лучше оставить без объяснений. Однако в следующую секунду Сяо Цзю радостно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сюжетная линия совершила огромный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золотистый комок запрыгал от восторга. — Теперь прогресс составляет сорок восемь процентов! Мы продвинулись сразу на восемь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ожидал, что дело пойдет так быстро. Похоже, догадка Сяо Цзю подтвердилась: близость к основным персонажам автоматически вовлекала его в «арену страстей», которую Небесный путь засчитывал как прогресс оригинала. Настроение мгновенно улучшилось. Линь Суе протянул руку и ласково коснулся крыла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потерлась о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почти ничего не сделала. Но... — золотистое облачко чуть потускнело от беспокойства. — Дальнейшие события точно будут связаны с главным героем-шоу.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Ань Ци никак не фигурировал в последних успехах, но кульминация романа всегда вращалась вокруг него. Чтобы завершить миссию, Линь Суе неизбежно придется столкнуться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банкета в честь дедушки Ань Ци словно испарился. Найти его не удавалось, из-за чего расторжение их соглашения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 подумал Линь Суе. — Он может бегать сколько угодно, но рано или поздно ему придется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всего двенадцать процентов прогресса, и тогда он станет окончательно свободен. Жизнь, принадлежащая только ему, была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он устроился на ковре и принялся за еду. Из спальни выскочила Нуань-Нуань и принялась ластиться к его ногам. Линь Суе, не выпуская ложку с рисовой кашей, приобнял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Нуань-Нуань преданно лизнула его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Линь Суе убрал за собой мусор и, еще немного поиграв с ретривером, направился к выходу. Но поехал он не в офис, а прямиком на съемочную площадку к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работу над сериалом «Идущий по снегу», Шэнь Хуэйцы без перерыва приступил к съемкам «Долгого ветра» — нового проекта Отдела кино и телевидения корпорации «Линь». За долгие годы карьеры он так и не научился «входить в роль» мучительно долго; стоило режиссеру скомандовать «Снято!», как он мгновенно возвращался к самому себе. Фанаты по праву называли его актером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«актер от Бога» вел на площадке негласную войну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отлучиться буквально на полчаса, — настаивал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вспыльчивый старик с громовым голосом, хорошо известный в индустрии, лишь яростно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за утро уже раз десять порывался сбежать в отель. Что там у тебя — медом намазано или золотые горы спрятаны?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кое-что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там жена сидит — всё равно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поспешно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не стоит так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боишься за свою репутацию суперзвезды? — хмыкнул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вовсе не в этом», — мысленно возразил Шэнь Хуэйцы. Просто «жена», к его глубокому сожалению, ему еще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о котором он думал всё утро, Шэнь Хуэйцы мгновенно преобразился. Его лицо просияло, и он в два счета оказался рядом с Линь Суе. Режиссер, узнав гостя, на мгновение округлил глаза, но тут же благоразумно отвернулся, делая вид, что крайне увлечен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спросил Шэнь Хуэйцы. —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доставил тебе хлопот, так что решил заехать попрощаться. И еще... я насыпал корм Нуань-Нуань.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вызвала у Шэнь Хуэйцы четкую ассоциацию с семейной идиллией. Причем в версии «старой доброй супружеской пары», отчего на душе у него стало еще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Суе запнулся, хотел что-то добавить, но передумал. — Впрочем,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Линь Суе приехал специально, чтобы попрощаться, уже превзошел все ожидания Шэнь Хуэйцы. Он не смел просить о большем, но, вспомнив прогноз погоды, не удержался от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придет тайфун,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Юнь стоял на побережье, и подобные капризы природы здесь не были редкостью. Муниципальные службы уже вовсю рассылали оповещения о надвигающемся шторме.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Линь Суе привык к таким ситуациям. Обычно он заранее распускал сотрудников по домам, а сам несколько дней не выходил на улицу или вовсе уезжал из города. — Ты тоже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театрально вздохнул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мы не увидимся несколько дней. Не забывай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уже привык к его вольным шуточкам и больше не вспыхивал от смущения, как в начале знакомства. Он лишь махнул рукой на прощание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провожал взглядом черный автомобиль, пока тот не превратился в точку на горизонте. Когда же он вернулся к работе, к нему подбежал запыхавшийся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 ты снова угощаешь всех чаем? Когда успел заказать? Почему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чаем? — Шэнь Хуэйцы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же, — ассистент указал на фургон, из которого рабочие выгружали коробки. — Сказали, что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на мгновение застыл, и вдруг его лицо озарилось догадкой. Сердце предательски екнуло, и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кто-то решил совершить доброе дело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кошка, которая в ответ на ласку приносит хозяину пойманную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же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Предупреждения о тайфуне становились всё тревожнее. Город Юнь охватила предштормовая лихорадка: люди сметали продукты с полок магазинов. Линь Суцзюнь звонил брату по восемьсот раз на дню, и Линь Суе стоило огромных усилий отговорить его от безумной идеи немедленно лететь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переменилась внезапно. Проснувшись, Линь Суе увидел за окном тяжелые свинцовые тучи, висящие так низко, что, казалось, они касаются крыш. Время от времени слышались глухие раскаты грома. Он распорядился, чтобы Чэнь Ли разослала уведомление о выходных: в офис приходить было запрещено до особого распоряжения. Рабочий чат тут же взорвался потоком благодарностей и восторженных возгласов. Линь Суе с улыбкой прочитал сообщения и лишь добавил: «Всем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в офисе не означало безделья. Сварив себе чашку кофе с молоком, Линь Суе устроился в кабинете за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примостившись на его плече, быстро заскучала от бесконечных колонок цифр и, отвернувшись, уставилась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теперь всё время будете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Снаружи сейчас опасно. Тебе скучно, Сяо Цзю? — мягко спросил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С вами мне никогда не бывает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Подлиза, — улыбнулся он, продолжая печатать. — Если хочешь, я могу включить тебе какой-нибудь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никогда раньше не смотрела кино. Пока она находилась в распоряжении Главной системы, всё её время уходило на учебу и подготовку к миссиям. Она была первой помощницей, вышедшей в поле, за что Владыка Главный мозг и нарек её номером «996». Услышав предложение, Сяо Цзю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открыл планшет и предложил системе выбрать самой. Сяо Цзю, ведомый какой-то неведомой силой, ткнул в постер с красно-черной обложкой. Линь Суе открыл описание —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главных ролях: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ролях: Сюй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Сяо Цзю тоже не ожидала такого совпадения. — Можем сменить! Я и мультики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Линь Суе. — Смотри этот,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планшет на подставку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начался дождь. Шквальный ветер с корнем вырывал ветки деревьев, с грохотом швыряя их в оконные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оторвался от экрана, чувствуя нарастающее беспокойство. Такая погода невольно воскрешала в памяти те видения будущего, что показывал ему Сяо Цзю. В том сне он, в роли главного героя-гуна, ждал Ань Ци в свой день рождения, а тот под благовидным предлогом так и не пришел. Тогда тоже лил такой же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перед глазами начал расплываться. Поняв, что работа сегодня не идет, Линь Суе закрыл ноутбук и присоединился к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оказался действительно стоящим — даже цифровой разум системы вынужден был это признать. Сюжет держал в напряжении, переходы были безупречны, а линия, посвященная семейным узам, заставляла сердце сжиматься. К концу второго часа маленькая Сяо Цзю вовсю хлюпала носом, уткнувшись в плечо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Шэнь Хуэйцы так потрясающе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аккуратно промакнул салфеткой воображаемые слезы системы. Шэнь Хуэйцы получил свой титул киноимператора не за красивые глаза — он обладал редким даром вовлекать зрителя в свои эмоции. Сюй Сяннань, для которого это был дебют после карьеры айдола, выглядел на его фоне несколько скованно, но в совместных сценах с Шэнь Хуэйцы его игра заметно преображалась. Теперь Линь Суе понимал, почему Мо Гуаньци мог сколько угодно проклинать характер Учителя Шэня, но никогда не ставил под сомнение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 всхлипнула Сяо Цзю через динамик, — для меня Хозяин — самый лучший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лучший,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система вошла во вкус, он предложил найти что-нибудь еще. Золотистый комок придвинулся к экрану, выбирая следующую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пришло уведомление от Weibo. Линь Суе хотел было смахнуть его как обычную рекламу, но заголовок со словами «Корпорация «Линь»» заставил его замереть. Предчувствие беды, копившееся вместе с грозовыми тучами, внезапно материализовалось. Он нажал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#CEO корпорации «Линь» 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жизнь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серия тегов, связанных с его именем и компанией, стремительно взлетала в топ поисковых запросов. Имена Шэнь Хуэйцы и Сюй Сяннаня тоже замелькали в ленте, но самый громкий заголовок касался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и Ань Ци: Неравноправное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уже возглавляла список горячих новостей, отмеченная ярко-красным значком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Сяо Цзю испуганно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Прогресс сюжета резко рванул вверх! Мы вошли в фазу ключевых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http://bllate.org/book/16112/1585849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