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третий визит Андре наконец пришёл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инструменты и под недоумённым, но полным предвкушения взглядом Чжун Цина установил во дворе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в этот мир он ни разу не качался на качелях. Собственно, у него никогда не было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постоянного давления в Альянсе было мало развлечений, а единственный омега-воин всё своё детство провёл на тренировочных полигонах.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сидя в стороне и наслаждаясь десертом, которым его угостили хозяева, с удовлетворением отметил произведённый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свисавшие с крыши, по-прежнему были в идеальном состоянии, их цветы не увядали. А вот апельсиновые деревья и оленья трава во дворе, очевидно, давно не подстригались — их пышные ветви почти доставали до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качелей здесь имела свой скрытый смысл: все цветы заслуживали внимания, и чрезмерная сосредоточенность на розах была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лениво раскачивался.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он посмотрел на Андре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маршалу придётся на несколько дней отказаться от наших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Андре, державшая пирожное,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Цина весело сузились; было видно, что он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 Столичную звезду навестить родителей. Ректор уже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тобой, — не раздумывая, ответил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прозвучало слишком фамильярно, почти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Цин не придал этому значения 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звезда была политическим центром Альянса, раскинувшимся на три звёздные системы. Здесь обитали самые выдающиеся таланты, самые богатые семьи и самые невидимые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интенсивность гиперпрыжков была снижена до минимума, Чжун Цин всё равно чувствовал себя плохо. Всё путешествие он провёл в полудрёме и лишь спустя некоторое время после стыковки с трудом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Чжун, по сути, уже ничем не отличалась от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они когда-то были обедневшим аристократическим родом, вспоминали лишь потому, что отец Чжун Цина был выдающимся интеллектуалом, в прошлом — одним из лучших учёных научно-исследовательского института. Он принимал участие и в расшифровке программы «Ной», и в создании организации спецагентов.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учёного он был ещё молод, но по некоторым причинам слишком рано ушёл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мать Чжун Цина, была очень красивой омегой. Её здоровье тоже было подорвано, но не из-за генетики, а из-за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омежьей природе, она принимала запрещённые препараты, чтобы избежать беременности, и чуть не умерла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высокая цена не была заплачена напрасно: она успешно разрушила свою репродуктивную полость, и потому у Чжун Цина не было ни братьев, ни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исполнявшего роль водителя, отправили развлекаться, а Чжун Цин остался наедине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медленно шли по уединённой тропинке, болтая о пустяках. В основном говорили Чжун Цин и его мать, отец молча слушал, лишь изредка вставляя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на пенсии была однообразна, да и жизнь Чжун Цина, похожая на жизнь домохозяина, не изобиловала событиями. Вскоре темы для разговора иссякли. Пройдя ещё немного в молчании, Чжун Цин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в Ное ни одной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Он — центральный процессор всей армии роботов, с ним не так-то просто справиться, — заговорила его мать-омега. — У меня есть предчувствие, что после войны в системе Номан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Отец-альфа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победы над Номаном его влияние и авторитет в Военном ведомстве превзойдут многих ветеранов. Он не будет сидеть сложа руки. Чжун Цин, тебе нужно набраться терпения. Институт не всё от меня скрывает. На основе полученных данных я написал несколько аналитических заметок. Когда будет время, прочти.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прочту.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поговорить о семейных делах, они снова свернули на работу, и желание гулять тут же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Отец-альфа настоял, чтобы сын немедленно вернулся домой и ознакомился с его аналитическим отчётом. Мать лишь виновато посмотрела на Чжун Цина,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Чжун Цин был заперт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отчёт лежал на самом дне ящика стола. Чжун Цин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рукописный документ. Среди длинных абзацев, написанных твёрдым мужским почерком, изредка встречались изящные, аккуратные приписки.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 матери всегда были точны и проницательны, но отец, казалось, привык к этому и не придавал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заметил это ещё в самом начале своего пребывания в этом мире. Его мать обладала незаурядным умом и смелостью, но эти качества, словно находясь в слепой зоне, оставались незамеченными её отцом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хрупкая мать ничем не отличалась от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и деторождение были её единственным предназначением, а талант и отвага — лишь инструментами для помощи мужу и воспитания детей. Только Чжун Цин, сам будучи омегой в этом мире, мог видеть в матери не просто омегу, а человека с выдающимися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Генная инженерия омег была гораздо сложнее, чем у альф, поэтому их численность всегда была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генетического разнообразия Альянс постановил, что союз альфы и омеги нерасторжим.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мать Чжун Цина, родив единственного сына-омегу, потеряла репродуктивную полость, её муж по закону не мог с ней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вынужден вложить все ресурсы семьи Чжун в воспитание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Чжун Цина взгляд этого человека всегда был оценивающим, взвешивающим.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измерял его ценность. Сын-омега с выдающимися физическими и психологическими данными принёс ему славу. И пусть позже, после несчастного случая, его блеск померк, он смог заключить брак с наследником одного из самых могущественных кланов — маршалом Янь Цзи. С этой точки зрения, сын-омега оказался ничуть не хуже сына-альфы.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поймёт, о чём думает его сын. И никогда не узнает, о чём думает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пребывания на Столичной звезде Андре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 пороге, Чжун 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 Я думал, вы вернётесь в семью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посмотрел на него сверху вниз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посторонился, пропуская его в 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редко бываете дома в отпуске. Неужели ваши родители готовы отпустить вас всего через два-три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свои дела, — коротко пояснил Андре. — Я им не так важен,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небрежно, но продолжать расспросы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пришёл как раз вовремя. Мы собирались обедать. Моя мать прекрасно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Цина, выйдя из кабинета, замер, увидев высокого, незнакомого, но смутно знакомого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 Ланкастер?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Андре вспомнил, что не знаком со старшими членами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пала так низко несколько десятилетий назад, что уже не получала приглашений даже на приёмы семьи Ланкастер. У них не было ни малейшего шанса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визит, по сути,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следующий вопрос отца Чжун Цина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округе мы соседи, — Чжун Цин улыбнулся Андре, а затем повернулся к отцу. — Вы пока примите маршала, а я пойду на кухню, помогу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Цина махнул ему рукой, не сводя глаз с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и его мать сидели в углу кухни. Под монотонный гул кухонных роботов они прислушивались к разговору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превосходной. Даже через приоткрытую дверь голоса доносились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Цина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паузы Андре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 Номан Янь Цзи попросил меня позаботиться о… вас. — Он сделал ещё одну короткую паузу и добавил: — Мы с ним учились вместе в Военной академии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Цзи… он всегда хорошо относился к Чжун Цину. Кстати, об академии, Чжун Цин ведь тоже там учился. Он омега, и руководство хотело, чтобы он остался преподавать. Он даже несколько лет проработал ассистентом, но всё равно выбрал передовую. А потом случилось то, что случилось. И вот, после всех перипетий, он снова вернулся в академию. Эх, Чжун Цин ведь всего на пять курсов старше вас? Вы были знакомы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 слушал сетования отца Чжун Цина, но когда разговор неожиданно коснулся его, он на мгновение растерялся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кухонный робот издал сигнал, оповещая о готовности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омеги в углу отвлеклись на звук, а когда снова прислушались, в гостиной уже обсуждали военные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Мать-омега обернулась к Чжун Цину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поведению, он совсем не похож на воспитанника семьи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каким-то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удивился. Он не заметил в Андре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он не прост. Те космические пираты — безжалостные убийцы и грабители. Тот, кто может с ними справиться, должен быть ещё хитрее и безжалостнее, — задумчиво произнесла мать. — Похоже, этот человек — мастер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Последним, о ком мама так говорила, был Янь Цзи, — заметил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притворялся перед тобой, потому что у него были на тебя виды. А у этого маршала Ланкастера какие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Цин молчит, мать-омега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 же самые?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Андре зачастил к ним, да ещё и сам вызвался отвезти его на Столичную звезду. Это действительно выглядело необычно, ведь в академии они не были особенно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объяснять всё это лишь дружбой с Янь Цзи тоже было бы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я был их ассистентом. В их комнате жили четверо. Кроме него, все трое признавались мне в любви. Но после моей свадьбы с Янь Цзи двое других быстро женились и завели детей. Похоже, их чувства не были такими уж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что, живя в одной комнате, они влияли друг на друга не только в быту, но и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Янь Цзи говорил обо мне, он, должно быть, использовал все известные ему слова восхищения. Его слушателям было трудно не проникнуться симпатией к герою его рассказов. Но это чувство было наполовину настоящим, наполовину — нет. Они дарили мне цветы, писали любовные письма, но при малейшем препятствии тут же приходили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Ланкастер? У него свои цели, или он всё ещё в плену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Цин молчал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его проверить, — посоветовала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мать с отцом ушли на прогулку, а Чжун Цин остался дома, чтобы продолжить работу с документами. Андре, который уже было попрощался, через десять минут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Чжун 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маршала были сегодня дела, которые он хотел скрыть от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были одни, и Андре наконец заговорил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звезда — мой родной дом. Наконец-то настала моя очередь быть хозяином. Не хочешь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Цина блеснули, но он тут же вспомнил о чём-то, и его взгляд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Женатым омегам не подобает появляться на публике, разве маршал не знает? В военном округе мало людей, и никто меня не осуждает. Но здесь, в столице, если я выйду один, это вызовет пересуды, а тем более — вместе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Андре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недовольна тобой. Что бы ты ни сделал, они всегда найдут повод для упрёков. Неспособность решить семейные проблемы — это проявление слабости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и так сделал очень много, маршал Ланкастер, — мягко упрекнул его Чжун Цин. — Вы с ним оба маршалы Альянса, неужели вы не знаете, сколько дел на передовой? Если, находясь на фронте, он будет постоянно беспокоиться о жене в тылу, он не будет достойным солдатом, а я — достойным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молчал, не пытаясь ни оправдаться, ни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Чжун Цин, почувствовав, что атмосфера накалилась, первым уступил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маршал хочет меня отвести? Только, договоримся сразу, это должно быть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