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наклонился ещё ближе к его разбитой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коснуться её, но, помедлив мгновение, передумал и вместо этого осторожно стёр слёзы с лица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представить себе не мог, что у Чжуан Яня хватит наглости дотронуться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ударил его ногой. Чжуан Янь, не ожидавший этого, отшатнулся на несколько шагов. Перед глазами Чжун Цина поплыло, он, спотыкаясь, выскочил из машины и бросился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потёр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выносил Чжун Цина из отеля, тот был босиком. Халат едва прикрывал колени, обнажая стройные икры. Изящные, белые ступни одна за другой ступали по тёмному асфальту. То ли от холода, то ли от жёсткой поверхности, пальцы на ногах слегка порозовели.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Чжуан Яня потемнел, и он быстрым шагом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пробежал и нескольких шагов, как его подхватили на руки. Он уже было начал вырываться, но услышал голос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давай поговорим дома. Ноги-то тебе ещё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продолжал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чувствовал боли от ходьбы босиком по земле. Его уже давно так измучила боль от дефекта частиц, что он перестал ощущать что-либо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попытки были тщетны, и в конце концов он лишь в сердцах ударил Чжуан Яня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он, — всё равно в здании по одной квартире на этаже, сейчас никого нет, и я не столкнусь с соседями, которые увидят меня в таком виде. Не стоит сейчас упрямиться».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Чжун Цин тут же спрыгнул с рук Чжуан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надел обувь, босиком побежал в свою комнату, открыл чемодан и начал собирать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вошёл следом, держа в руках горячее полотенце и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делает Чжун Цин, он крепче сжал полотенце, но не стал сразу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опустился на колени рядом с Чжун Цином, силой вытер ему лицо, надел на него тапочки и только после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видишь? Я возвращаюсь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преградил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с его лица были стёрты, но краснота в уголках глаз ещё не прошла, ясно указывая на то, что он недавно плакал. Но сейчас он, казалось, полностью оправился от эмоционального срыва, и каждое его движение, каждая улыбка были полны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притворно удивился он. — А я-то думал, это тюрьма. Здесь ничего нельзя, за мной постоянно следят и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нахмурился. С юных лет его заставляли вести переговоры с людьми намного старше его, которые, пользуясь его молодостью и статусом незаконнорождённого сына, говорили ему в лицо всё, что вздумается. Он считал, что давно выработал иммунитет к словесным нападкам, но не ожидал, что одно слово Чжун Цина сможет так его задеть.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я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встал, глядя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нет моих любимых закусок, на компьютере — моих любимых игр. Кабинет — твой, спортзал — твой, даже университет, в который я хожу, выбрал ты. Какое отношение всё это имеет ко мне? Все говорят, как ты ко мне добр… Ха, Чжуан Янь, раз ты так добр ко мне, может, мне стоит взять твою фамилию, чтобы отплатить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раньше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Чжуан Яня был спокоен. Он сохранял хладнокровие, несмотря на полуправдивые, обвинительные слова Чжун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нравилось то, что я делал, ты должен был сказать мне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не поддался на его уловку и продолжал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теперь ты знаешь.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Систему слежения в машине нельзя убрать, но я могу пообещать, что больше никогда не буду проверять твои передвижения. Закуски и игровые приставки я прикажу доставить. Если тебе не нравятся кабинет и спортзал, завтра же прикажу их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ты же знаешь, что мне нужно не это. Как ты назвал меня в отеле? Повтори-ка.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поднял голову. Он порывисто попытался схватить Чжун Цина за руку, отвечая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Чжун Цин, я тогда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Чжуан Яня, затем опустился на колени перед ним и, улыбаясь, посмотрел ему в глаза. В его улыбке не было ни капли притворства, словно эти два слова были похвалой.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ты совершенно прав, я и есть дешёвка. А раз ты знаешь, что я дешёвка, то должен знать, чего я хочу больше всего,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Чжуан Яня снова появился тот хищный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спокойно смотреть, как ты продолжаешь падать,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Цина чуть не хватил удар от упрямства этого деревянного истукана. Он чувствовал, как боль в коже становится всё сильнее. Просидев на корточках всего несколько минут, он уже с трудом удерживал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упасть, Чжун Цин решил просто сесть на пол, придав себе при этом нарочито небрежный и непринуждённый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завёл несколько подружек, и это уже падение? У нас с ними взаимная симпатия, я никого не принуждал и не обманывал. Так почему же это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 ты помнишь, почему тебя зовут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Бюро быстрых перемещений перед входом в мир могли вносить некоторые изменения в модель персонажа, в которую они должны были вселиться.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изменил Чжун Цин, —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жить под чужим именем, поэтому миры, в которые он попадал, под влиянием модификатора создавали определённые условия, чтобы оправдать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миров это было просто создание «семьи Чжун», но в этом мире всё было сложнее. Имя Цин (情 — любовь, чувства) имело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Чжун Цина в этом мире, Ло Жунцао, происходила из северных степей и до встречи с его отцом была помолвлена. Отец Чжун Цина, встретив её во время деловой поездки, влюбился за несколько дней и уговорил её сбежать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город А, отец Чжун Цина за год уладил все проблемы и, наконец, женился на Ло Жунцао. Через три года у них родился сын, которого в память об их любви назвали Чжун Цин (钟情 — преданный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предали ни бурное начало своей любви, ни имя, данное сыну. Когда Чжун Цину было восемь, Ло Жунцао тяжело заболела и через два года скончалась. Всего через полгода после её смерти отец Чжун Цина, не выдержав тоски и депрессии, застрелился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сказочная история любви из высшего общества, которая, несмотря на трагический конец, была романтичнее любой сказки. Даже спустя десять лет она всё ещё передавалась из уст в 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знал, о чём хочет сказать Чжуан Янь, но намеренно проигнорировал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Янь, ты мой лучший друг и должен знать, что я не люблю говорить о них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так настаивать, то 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будем о них, — сменил тему Чжуан Янь. — Но ты ведь помнишь, как мой отец получил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Чжун Цин мрачно смотрит на него, он не отвёл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говорить о нём при мне сколько угодно. Для меня ты никогда не будешь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 семьи Чжуан любил развлекаться, но был труслив. Когда его застали в отеле с любовницей, он от одного вида полиции так разволновался, что потерял сознание, а очнувшись, начал нести бред и пускать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явно намекал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после всего сказанного, ты всё равно будешь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больше не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больше… не… друзья, — медленно, без малейшего сожаления, повторил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ошеломлённо смотрел на него, затем резко протянул руку и крепко схватил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Цин, как бы ты ни злился, не смей так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трудом встал и потянул за собой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окончательно пустился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их последнем разговоре прозвучали слова «больше не друзья», он впервые увидел на лице Чжуан Яня такое растерянное выражение. Редко можно было увидеть всегда сдержанного человека в таком состоянии, и на мгновение Чжун Цину стало его жаль, но он тут же заставил себя подавить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что подавил.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с удовольствием потянулся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вместо приставного столика, стояла тележка, заставленная закусками. Пустая до этого гостиная была завалена игровыми приставками. Девушки, собравшись группами, играли в игры и смотрели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был наполнен активными частицами модели, которые окутывали Чжун Цина, и ему даже не нужно было специально прикасаться к кому-либо — частицы сами проникали в дефекты его 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поскольку это было у него дома, в спокойной и стабильной обстановке, даже после ухода девушек частицы не рассеивались сразу. Их действие сохранялось два-три дня, чего вполне хватало Чжун Цину до следующей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боли, спокойный сон каждую ночь — Чжун Цину казалось, что он никогда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Система была не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«Цайцзин, хватит есть. Ты за две недели набрал полтора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паря в океане частиц, блаженно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понимаешь, это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месяца появится Линь Цзыхань. Лучше бы ты сначала помирился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ещё не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скоро? — возмутилась Система. — Я тебе говорю, не стоило из-за своих прихотей ссориться с главным героем. Ещё и “больше не друзья”, ты что,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виноват, что Чжуан Янь так себя ведёт? — резонно возразил Чжун Цин. — Я тебя спрашиваю, почему ты не можешь следить за Чжуан Янем, а он за мной —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злишься из-за того, что он установил в машине трекер?»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моя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ты говорил, что твоя черта — это чтобы тебя не называли А-Цин. Кстати, почему? Опять из-за твоего бамбукового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бамбуковая роща чиста и спокойна, но никто не знает, какой ценой достигается эта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мало что может сравниться с бамбуком в его властности. Стоит одному маленькому побегу прорасти под землёй, как он пускает бесчисленные корни вглубь и бесчисленные стебли ввысь.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бамбука высасывают все питательные вещества, листья заслоняют весь солнечный свет, и в результате в бамбуковой роще не растёт ничего, кроме бамбука. Конечно, она выглядит чистой. А корневая система бамбука гораздо обширнее, чем его надземная часть. Ты можешь с трудом выбраться из рощи, думая, что спасся, но на самом деле каждый твой шаг всё ещё будет отдаваться в его нервах.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не стоит вспоминать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 Системный брат. Я пойду мириться с Чжуан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http://bllate.org/book/16114/1589368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