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вина лежит на моём невежестве и неспособности, — Цзи Вэйцю стоял, опустив голову, его тонкие губы были плотно сжаты. — Я не оправдал милости Государя и прошу о лишении меня титула. Я готов удалиться в Обитель Чистого Ветра, чтобы в уединении и молитвах просить о благополучии для Вашего Величества и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казалось, не слышал его. Он склонился над столом, поглощённый работой. Цзи Вэйцю стоял, ожидая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обдумал. Он больше не хотел играть в эти игры. Обитель Чистого Ветра — императорский монастырь, основанный ещё покойным императором. Почему бы не возродить его? Он разобьёт там сад. Да, будет одиноко, и выходить в свет станет сложнее, но это лучше, чем жить в Яньцзине в постоянном страхе, ступая как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оправдал милости Государя, — повторил Цзи Вэйцю. — Прошу о лишении меня титула и позволении удалиться в Обитель Чистого Ветра, чтобы молиться за Ваше Величество и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закончил писать,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о чём ты думал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твёрдо ответил Цзи Вэйцю. — Я пресытился столичной суетой и желаю лишь покоя на лоне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опустил на него глаза. За три дня, проведённых в уединении в боковых покоях, Цзи Вэйцю заметно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обижен на меня? — спокойно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 почтительно ответил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смеешь? — переспросил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уже решил уйти в монастырь и не хотел больше препираться с братом. Цзи Су учил его обращаться к нему как к государю, а не как к брату, чтобы не нарушать субординацию и не выставлять себя на посмешище. Но этот вопрос задел его за живое. Он не сдержался и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смею обижаться на Государя?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смеешь, но обижаешься, — заключил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промолчал. Что толку спорить? Разве его слова что-то решат? Он почувствовал на себе взгляд Цзи Су, оценивающий, взвешивающий его оставшуюся ценность, и в груди закипела необъяснимая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нужно думать о благе государства. Знал, что не стоит сейчас устраивать сцен с уходом в монастырь. Знал, что нужно принять протянутую Цзи Су руку, поклониться ему в благодарности, признать свою вину в плохом управлении и поблагодарить за прозорливость, а затем продолжить разыгрывать спектакль о братской любви и согласии в императорской семье… Но он просто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разгадать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казалось, что перед ним всё тот же Цзи Вэйсу — его холодный, но заботливый брат, который всегда спасал его из беды, учил писать и читать, который был рядом с ним все эти годы в глубине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покинул дворец и стал жить отдельно, и они виделись реже, брат оставался братом. Разве это могло измениться? Когда его отправляли в Цзяннань или сватали к дочери канцлера Вана, ему казалось, что брат изменился. Но потом его вернули, стали обучать искусству управления людьми, и он снова поверил, что всё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видел: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делал, всё было неправильно. Бездействие — тоже ошибка. Что ему оставалось? Как поступать? Он чувствовал себя так, словно Цзи Су выбросил его в открытое море в дырявой лодке. Он мог лишь сидеть в ней, беспомощно глядя, как прибывает вода, и пытаться заткнуть пробоину своим телом. Любое другое действие лишь ускорило бы гибель, но и это бессильное барахтанье не могло изменить неизбежного — лодка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жив, пока в нём есть дух. Если дух сломлен, останется ли он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он пойдёт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суждено умереть, он хотел бы выбрать для этого тихое, живописное озеро, а не безбрежное, пустое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 преклонных летах, — после долгого молчания произнёс Цзи Су. — Как она перенесёт разлуку? Князь Жуй, если ты желаешь молиться о её здоровье, делай это в своём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Государя за заботу, — холодно ответил Цзи Вэйцю. — Матушка уже дала своё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он спросил у неё,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его по голове и с улыбкой сказала: «По-хорошему, ты должен пойти к своему брату, повиниться и поблагодарить… Но мой А Цю с детства не знал таких обид. Не хочешь идти — не иди. Неужели твой брат убьёт тебя за это? А если и решит, пусть сначала убьёт меня… Поступай, как считаешь нужным. Матушка всегда будет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Су медленно 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столице не можешь обрести покой. Неужели ты думаешь, что, уйдя в монастырь, обретёшь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молчал, не отступая от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долго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ты так жаждешь смерти,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чем ждать смерти взаперти в столице, — услышал он собственный язвительный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в глазах Цзи Су промелькнуло неведомое чувство. — Кто научил тебя такой непокорности?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вы, — Цзи Вэйцю знал, что нужно сдержаться, но не мог. Он не понимал, как два родных брата дошли до такого. А Цзи Су ещё и вёл себя так, будто во всём виноват он один. Да в чём он виноват?! В том, что в его поместье нашли нефритовую печать и императорское облачение?! В том, что умер Цянь Чживэй? Или в том, что он по неосторожности поручил два дела шпионам?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сидеть тихо, как мертвец, и не двигаться?! Он переродился в книге, а не обрёл всеведение! Откуда ему было знать, кто шпион, а кто нет, если в книге об этом упоминалось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брат-император, — Цзи Вэйцю хотел рассмеяться, но не смог. — Я никчёмный, я глупый, но не настолько. Мы были дружными братьями, и вдруг ты решил отправить меня в Цзяннань. Ладно, я понял, тебе нужно разобраться с канцлером Ваном, и я нужен как прикрытие. Я поехал. Терпел покушения и отравления. Но зачем ты вернул меня? Ты снова и снова подозреваешь меня в измене. Есть у меня злой умысел или нет —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разве я хоть раз обманул тебя, когда ты спрашивал? — в глазах Цзи Вэйцю защипало, и он с силой моргнул. — Трон — не для всех сокровище. Неужели я не могу его не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Императорское облачение, нефритовая печать… — безжизненным голосом продолжал он. — Кто их нашёл? Кто доставил тебе? Кто изготовил ткань? Кто нашёл нефрит? Кто были мастера? Когда они получили приказ? От кого?… Брат-император, тебе это интересно? Я — князь без власти и влияния. Если ты боишься огорчить матушку, просто запри меня. Ты же знаешь, я никогда не посмею ей пожаловаться… Зачем эта двойная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весь разговор лицо Цзи Су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спросил Цзи Вэйцю. — У кого ещё хватит власти и возможностей провернуть такое? Я и месяца не пробыл за пределами Яньцзина, а императорское облачение и печать уже готовы? Да ещё и подброшены в моё поместье? Кто служит в моём доме — разве ты не знаешь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эти вещи подбросил не сам Цзи Су, он, скорее всего, знал об этом и позволил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 отчётливо произнёс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глупец! — взорвался Цзи Вэйцю. — Я всегда был глупцом! Сердце государя — бездонная пропасть, мне его не разгадать! Если это сделал не ты, то кто? Но кто бы это ни был, ты же считаешь это клеветой, так почему не сказал мне? Скрыл всё, а потом потребовал от меня объяснений? Что я должен был объяснять? Я ничего не знал! Как я мог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требуешь, чтобы я был князем, который ничего не знает, и в то же время — чтобы я знал всё. Как мне это сделать? Моя жизнь — в твоих руках. Сегодня я гадаю, за что ты на меня гневаешься, завтра — что я сделал, чтобы вызвать твои подозрения! Я больше не хочу так жить, мечась из стороны в сторону! Государь, скажи прямо: казнить или миловать, я приму всё! Моя смерть, кроме горя для матушки, всем пойдёт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пристально смотрел на него, спокойный, словно неживой.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холодно бросил Цзи Вэйцю. — Государь готов вынести мне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 Мы в Дворце Ясного Покоя, здесь не может быть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ровным голосом повторил Цзи Су. — Не заставляй меня говорить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хотел было воспротивиться, но многолетняя привычка подчиняться взяла своё. Он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слегка кивнул подбородком. Цзи Вэйцю, помедлив, сел. А почему бы и нет? Всё уже сказано, в худшем случае — смерть. Слов назад не вернёшь, жалеть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залпом осушил чашу с чаем, Цзи Су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только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сказал, что был неправ?! Ему 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вытаращил глаза, но всё же не удержался от язвительного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Государь может быть неправ? Во всём виноват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 спокойно сказал Цзи Су. —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 Су шевельнулось странное чувство абсурда, но, глядя на юношу, которого он вырастил, он терпеливо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тот знал, но теперь, если не объяснить, этот ребёнок сам себя изведёт.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найденные в твоём поместье, — я позволил этому случиться, — сказал Цзи Су. — Но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позволил? — с холодной усмешкой спросил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Су скользнул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всеведущ. Нужно было посмотреть,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 хороший повод почистить ряды в поместье князя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вдруг понял. Раз он был во дворце, с ним ничего не могло случиться, что бы ни нашли в его поместье. Ему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так допрашивал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многозначительно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тебя проучить? — недоверчиво спросил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за что? — ответил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на мгновение потерял дар речи. Пожалуй, было за что. Он покинул дворец два года назад, но делами поместья почти не занимался, всё было на Син Бо. И если в его отсутствие подбросили и императорское облачение, и печать, и письма, а он, хозяин, ничего не заметил, и Син Бо, управляющий, тоже, — это была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ничего опаснее этих вещей и быть не могло, но сегодня подбросили печать, а завтра могли бы подсыпать яд. По логике Цзи Су, его нужно было хорошенько встряхнуть, чтобы он запомнил этот урок и впредь был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опять он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вдруг вспомнил дело Ли Юньсю, которое Цзи Су заставлял его изучать, и всё показалось ему донельзя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http://bllate.org/book/16115/1587727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