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звёзды, бледная луна, лёгкие, плывущие по небу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Вэйцю потускнел. Кажется, он многое понял неправильно. Так вот что имел в виду Цзи Су? Неужели это он сам всё это время был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нелепо. Он и не подозревал в себе такой мнительности.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Цзи Су так, будто видел его впервые. Слова «я был неправ» всё ещё звучали в ушах, и он до сих пор не мог поверить, что это не сон. Как он мог услышать извинения от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абсурдно. Старший не уступает младшему. Что заставило Цзи Су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на правой руке Цзи Су, лежавшей на колене, дрогнул. В следующее мгновение, повинуясь порыву, он коснулся волос Цзи Вэйцю — лёгкое, мимолётное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Цзи Вэйцю шевельнул губами. Он хотел сказать так много, но смог лишь беспомощно повторить эти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неважно, то что тогда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изо всех сил пытался убедить себя, что главное — это благо государства, а его личные чувства, братская привязанность — всё это на самом деле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Юнъянь, Цзи Вэйюнь. Слышал о нём? — кивнул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всего три слова, и Цзи Вэйцю понял, о ком речь — о лже-князе.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Называть этого самозванца «лже-князем» было для него слишком большой честью, но Цзи Вэйцю знал его под этим именем из книги. В императорских родословных книгах его имени не было, покойный император не оставил о нём ни единой записи, даже в придворных хрониках он не упоминался. Он мог называть себя хоть незаконнорождённым сыном покойного императора, хоть сыном Императора-основателя Тайцзу — всё было бесполезно. В те времена не было анализа ДНК, а проба с каплей крови —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даже представил себе мрачную шутку: если бы лже-князь ворвался в тронный зал и потребовал анализа крови, Цзи Су, как император, был бы неприкосновенен, и тогда очередь дошла бы до него, князя Жуя. И даже если бы самозванец был родным сыном покойного императора, результат анализа всё равно был бы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слышал, —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Цзи Су держал лже-князя в качестве приманки. Князь Жуй был приманкой для лже-князя, а лже-князь — для мятежных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обижаешься, что я загнал тебя в угол. Сегодня я объясню тебе всё начистоту, — Цзи Су закинул ногу на ногу, положив руку на колено. — Цзи Вэйюнь сам по себе неважен. Он лишь марионетка в руках знатных родов. Сегодня это Цзи Вэйюнь, завтра может быть Цзи Вэйюй… Неужели ты думаешь, что он сам смог бы подбросить в твоё поместье императорское облачение и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замер. Он и счёл всё это дело настолько нелепым, что решил, будто за ним стоит Цзи Су. Иначе как такое возможно? Это было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покойный император был на троне, он думал лишь о самосовершенствовании и вечной жизни, оставив народ на произвол судьбы. Это привело к смуте в стране, обнищанию народа и усилению власти на местах… что и вскормило их амбиции, — в голосе Цзи Су прозвучало презрение. Было очевидно, что он ненавидит покойного императора. — Что было дальше, ты и сам отчасти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Он знал. Когда Цзи Су только взошёл на трон, в стране было далеко не так спокойно, как сейчас. Покойный император почти истощил казну. Когда Цзи Су стал императором, казна была пуста, повсюду царил голод, вспыхивали восстания. Это было время великих бедствий. Тогдашний Цзи Су был далёк от нынешней сдержанности. Но после восшествия на престол он постепенно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народ и страна Южной Чжу не выдержали бы ещё одной войны. Цзи Су нужно было как можно быстрее возродить государство. Для этого ему нужны были люди, деньги, связи… а всё это было в руках знатных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жадность безгранична, — сказал Цзи Су. — Если бы они просили лишь славы и богатства, я бы мог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словно прозрел. Всё, что он не мог понять раньше, вдруг стало ясным. «Просили лишь славы и богатства, мог бы стерпеть» — Цзи Су не был из тех, кто избавляется от помощников, когда они больше не нужны. Он понимал, что люди стремятся к славе и выгоде, и был готов вознаградить знатные рода, помогшие ему взойти на трон… Но они хотели не только славы и богатств. Чего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…Разделить власть с императором?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одобрительно взглянул на него. Цзи Вэйцю пробрал холод. Сейчас, когда все шесть министерств были укомплектованы, а кабинет министров создан, знатным родам было трудно вмешиваться в управление. У них не было своей армии. Как они собирались делить власть с Цзи Су? Они что, спятили? Это же не десять лет назад! Если бы они попытались сделать это десять лет назад… нет, десять лет назад они именно это и планировали!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…Тюрки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пронзила Цзи Вэйцю. Он повернулся к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…Тюрки?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сошли с ума?! — в ужасе воскликнул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знатные рода не смогли одолеть Цзи Су, и теперь они готовы начать всё сначала, даже если для этого придётся впустить врага в дом?! Они что, обезумели?! Готовы разорвать Южную Чжу на куски ради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жадность безгранична, — повторил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не интересовался политикой, и я не хотел тебя в это впутывать. Живи себе праздным князем, и всё. — Цзи Вэйцю сидел, оцепенев. Он думал, что был лишь приманкой для лже-князя, а оказалось, что и для знатных родов тоже?… Раз Цзи Су знал, что среди Лазурной Гвардии есть шпионы, и знал, что у них острый слух и зоркие глаза, значит, сцена в карете была разыграна специально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Цзи Су ожидал, что он, как и прежде, смиренно примет свою вину и продолжит играть роль праздного князя. Он не ожидал, что тот упрётся, пойдёт наперекор и будет спорить. И теперь, из братских чувств, он решил всё ему объяснить? Чтобы тот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 —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не поздно, —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легла ему на плечо. Он поднял глаза и увидел, что Цзи Су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так сильно расстроишься, — сказал Цзи Су, глядя на него сверху вниз. Он слегка нахмурился. — …Это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Вэйцю смотрел на него мгновение,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уж теперь. Разве можно долго злиться на брата-императора?… Что мне нужно делать, скажи прямо. Ты же знаешь… я всегда тебя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Цзи Су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 вздохнул Цзи Вэйцю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Цзи Вэйцю поклонился и повернулся, чтобы уйти. Он толкнул дверь дворца Ясного Покоя. Яркий лунный свет хлынул внутрь. Он прищурился и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один вопрос. Можешь ответить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стоял, заложив руки за спину,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разделил мир на две части. Цзи Вэйцю стоял в лунном сиянии, глядя на Цзи Су, скрытого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 на миг не усомнился во мне?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 отрезал Цзи Су. —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вышел из дворца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значит…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горько усмехнулся. Но то, что он сегодня так много ему рассказал, означало, что сомнения были невелики, и он всё ещё считает его братом. Да и он хорош — заставил самого Цзи Су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бесшумно, словно тени, подходили к нему, кланялись и так же бесшумно расходились, наполняя этот холодный дворец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ему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говорил себе, что не бывает работы, на которой можно только наслаждаться жизнью и ничего не делать. Он занимал место князя Жуя, пользовался любовью матушки больше десяти лет, пора и долги отдавать. В конце концов, он же не побежит на утренний приём или к матушке с криками, что он — фальшивый князь, что он — переселенец, а настоящий князь умер при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ожидал, что через месяц он действительно окажется на утреннем приёме. Сегодня, ещё до рассвета, пришёл Цинси и сообщил, что «князь Жуй» вернулся в столицу. Он думал, что его повезут на причал, чтобы подменить настоящего, и, закрыв глаза, позволил одеть себя. Но не успел он сделать и нескольких шагов, как его привели во дворец Высшей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большинство сановников уже собрались. Появление Цзи Вэйцю заставило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Приветствуем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в ответ. Цинси с почтительной улыбкой тоже кивнул сановникам. Те, не смея принять его приветствие, поспешно поклонились в ответ, но Цинси уже вёл Цзи Вэйцю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 самый конец зала, где и было место Цзи Вэйцю. Ему было немного не по себе, но он уже бывал на утренних приёмах — хоть и всего дважды, но всё же бывал, — так что не растерялся и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делать? Стой себе, жди, пока назовут твоё имя. Потом выйдешь, расскажешь, как прекрасна Цзяннань, как гладко прошла поездка, восхвалишь мудрость Цзи Су, скажешь, что народ живёт в мире и согласии, потом похвалишь его сыновнюю почтительность за то, что послал молиться за здоровье матушки. Цзи Су наградит его чем-нибудь. А потом он снова превратится в деревянную статую и будет стоять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себя утешить: с другой стороны, хоть и стоять два часа, но это как получение награды после прохождения уровня. Утренний приём — это его экран подсчёта очков! Блестящие, звенящие монеты! Кто же их не любит?!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Цинси велел принести стол и стул. — До начала приёма ещё есть время. Отдохните,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тарелка с пирожными из маша, чаша с миндальным желе и нарезанные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спросить, прилично ли ему сидеть, когда все сановники стоят, но, взглянув на едва светлеющее небо за окном,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 убедившись, что он устроился, приказал слугам прислуживать ему как следует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ковырял миндальное желе. Он не выспался, и аппетита особого не было. Он ел, и глаза его сами собой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стало тихо, словно кто-то вошёл. Цзи Вэйцю подумал, что уснул, и Цзи Су уже здесь. Он открыл глаза и увидел перед собой канцлера Гу. Тот с улыбкой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Гу, вы уже завтракали? — спросил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уже, — вежливо ответил канцлер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кивнул. Канцлер Гу отошёл в сторону. Вскоре появились канцлеры Ван и Лю. Канцлеру Вану было за шестьдесят, у него была козлиная бородка и строгий, величественный вид. Канцлер Лю был худощав, с усами, и улыбался, отчего казался весьма дружелюбным. Оба они пристально посмотрели на него, проходя мимо, поклонились, назвав его «князь Жуй», и встали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Высшей Гармонии уже был полон сановников, каждый занял своё место. Только Цзи Вэйцю сидел впереди всех. Даже три старейшины кабинета министров, равные ему по рангу, стояли. Почти весь двор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наколол вилкой очищенную виноградину и отправил её в рот, с досадой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если его брат — император, а мать —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http://bllate.org/book/16115/1587935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