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звёзды, бледная луна, лёгкие, плывущие по небу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Вэйцю потускнел. Кажется, он многое понял неправильно. Так вот что имел в виду Цзи Су? Неужели это он сам всё это время был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нелепо. Он и не подозревал в себе такой мнительности.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 Су так, будто видел его впервые. Слова «я был неправ» всё ещё звучали в ушах, и он до сих пор не мог поверить, что это не сон. Как он мог услышать извинения от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 Старший не уступает младшему. Что заставило Цзи Су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на правой руке Цзи Су, лежавшей на колене, дрогнул. В следующее мгновение, повинуясь порыву, он коснулся волос Цзи Вэйцю — лёгкое, мимолётное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Цзи Вэйцю шевельнул губами. Он хотел сказать так много, но смог лишь беспомощно повторить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неважно, то что тогда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изо всех сил пытался убедить себя, что главное — это благо государства, а его личные чувства, братская привязанность — всё это на самом деле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Область Юнъянь, Цзи Вэйюнь. Слышал о нём? — кивнул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всего три слова, и Цзи Вэйцю понял, о ком речь — о лже-князе.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этого самозванца «лже-князем» было для него слишком большой честью, но Цзи Вэйцю знал его под этим именем из книги. В императорских родословных книгах его имени не было, покойный император не оставил о нём ни единой записи, даже в придворных хрониках он не упоминался. Он мог называть себя хоть незаконнорождённым сыном покойного императора, хоть сыном Императора-основателя Тайцзу — всё было бесполезно. В те времена не было анализа ДНК, а проба с каплей крови —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даже представил себе мрачную шутку: если бы лже-князь ворвался в тронный зал и потребовал анализа крови, Цзи Су, как император, был бы неприкосновенен, и тогда очередь дошла бы до него, князя Жуя. И даже если бы самозванец был родным сыном покойного императора, результат анализа всё равно был бы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слышал, — ответил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Цзи Су держал лже-князя в качестве приманки. Князь Жуй был приманкой для лже-князя, а лже-князь — для мятежных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обижаешься, что я загнал тебя в угол. Сегодня я объясню тебе всё начистоту, — Цзи Су закинул ногу на ногу, положив руку на колено. — Цзи Вэйюнь сам по себе неважен. Он лишь марионетка в руках знатных родов. Сегодня это Цзи Вэйюнь, завтра может быть Цзи Вэйюй… Неужели ты думаешь, что он сам смог бы подбросить в твоё поместье императорское облачение 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замер. Он и счёл всё это дело настолько нелепым, что решил, будто за ним стоит Цзи Су. Иначе как такое возможно? 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покойный император был на троне, он думал лишь о самосовершенствовании и вечной жизни, оставив народ на произвол судьбы. Это привело к смуте в стране, обнищанию народа и усилению власти на местах… что и вскормило их амбиции, — в голосе Цзи Су прозвучало презрение. Было очевидно, что он ненавидит покойного императора. — Что было дальше, ты и сам отчасти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кивнул. Он знал. Когда Цзи Су только взошёл на трон, в стране было далеко не так спокойно, как сейчас. Покойный император почти истощил казну. Когда Цзи Су стал императором, казна была пуста, повсюду царил голод, вспыхивали восстания. Это было время великих бедствий. Тогдашний Цзи Су был далёк от нынешней сдержанности. Но после восшествия на престол он постепенно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народ и страна Южной Чжу не выдержали бы ещё одной войны. Цзи Су нужно было как можно быстрее возродить государство. Для этого ему нужны были люди, деньги, связи… а всё это было в руках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жадность безгранична, — сказал Цзи Су. — Если бы они просили лишь славы и богатства, я бы мог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словно прозрел. Всё, что он не мог понять раньше, вдруг стало ясным. «Просили лишь славы и богатства, мог бы стерпеть» — Цзи Су не был из тех, кто избавляется от помощников, когда они больше не нужны. Он понимал, что люди стремятся к славе и выгоде, и был готов вознаградить знатные рода, помогшие ему взойти на трон… Но они хотели не только славы и богатств. Чего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…Разделить власть с императором?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одобрительно взглянул на него. Цзи Вэйцю пробрал холод. Сейчас, когда все шесть министерств были укомплектованы, а кабинет министров создан, знатным родам было трудно вмешиваться в управление. У них не было своей армии. Как они собирались делить власть с Цзи Су? Они что, спятили? Это же не десять лет назад! Если бы они попытались сделать это десять лет назад… нет, десять лет назад они именно это и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…Тюрки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пронзила Цзи Вэйцю. Он повернулся к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сошли с ума?! — в ужасе воскликнул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знатные рода не смогли одолеть Цзи Су, и теперь они готовы начать всё сначала, даже если для этого придётся впустить врага в дом?! Они что, обезумели?! Готовы разорвать Южную Чжу на куски ради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жадность безгранична, — повторил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не интересовался политикой, и я не хотел тебя в это впутывать. Живи себе праздным князем, и всё. — Цзи Вэйцю сидел, оцепенев. Он думал, что был лишь приманкой для лже-князя, а оказалось, что и для знатных родов тоже?… Раз Цзи Су знал, что среди Лазурной Гвардии есть шпионы, и знал, что у них острый слух и зоркие глаза, значит, сцена в карете была разыграна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Цзи Су ожидал, что он, как и прежде, смиренно примет свою вину и продолжит играть роль праздного князя. Он не ожидал, что тот упрётся, пойдёт наперекор и будет спорить. И теперь, из братских чувств, он решил всё ему объяснить? Чтобы тот не наделал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не поздно, —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легла ему на плечо. Он поднял глаза и увидел, что Цзи Су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так сильно расстроишься, — сказал Цзи Су, глядя на него сверху вниз. Он слегка нахмурился. — …Это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Вэйцю смотрел на него мгновение,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уж теперь. Разве можно долго злиться на брата-императора?… Что мне нужно делать, скажи прямо. Ты же знаешь… я всегда тебя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Цзи Су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вздохнул Цзи Вэйцю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 Цзи Вэйцю поклонился и повернулся, чтобы уйти. Он толкнул дверь дворца Ясного Покоя. Яркий лунный свет хлынул внутрь. Он прищурился и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один вопрос. Можешь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стоял, заложив руки за спину,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разделил мир на две части. Цзи Вэйцю стоял в лунном сиянии, глядя на Цзи Су, скрытого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 на миг не усомнился во мне?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отрезал Цзи Су. —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вышел из дворца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значит…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горько усмехнулся. Но то, что он сегодня так много ему рассказал, означало, что сомнения были невелики, и он всё ещё считает его братом. Да и он хорош — заставил самого Цзи Су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бесшумно, словно тени, подходили к нему, кланялись и так же бесшумно расходились, наполняя этот холодный дворец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себе, что не бывает работы, на которой можно только наслаждаться жизнью и ничего не делать. Он занимал место князя Жуя, пользовался любовью матушки больше десяти лет, пора и долги отдавать. В конце концов, он же не побежит на утренний приём или к матушке с криками, что он — фальшивый князь, что он — переселенец, а настоящий князь умер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ожидал, что через месяц он действительно окажется на утреннем приёме. Сегодня, ещё до рассвета, пришёл Цинси и сообщил, что «князь Жуй» вернулся в столицу. Он думал, что его повезут на причал, чтобы подменить настоящего, и, закрыв глаза, позволил одеть себя. Но не успел он сделать и нескольких шагов, как его привели во дворец Высшей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большинство сановников уже собрались. Появление Цзи Вэйцю заставило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Приветствуем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кивнул в ответ. Цинси с почтительной улыбкой тоже кивнул сановникам. Те, не смея принять его приветствие, поспешно поклонились в ответ, но Цинси уже вёл Цзи Вэйцю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самый конец зала, где и было место Цзи Вэйцю. Ему было немного не по себе, но он уже бывал на утренних приёмах — хоть и всего дважды, но всё же бывал, — так что не растерялся и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тут делать? Стой себе, жди, пока назовут твоё имя. Потом выйдешь, расскажешь, как прекрасна Цзяннань, как гладко прошла поездка, восхвалишь мудрость Цзи Су, скажешь, что народ живёт в мире и согласии, потом похвалишь его сыновнюю почтительность за то, что послал молиться за здоровье матушки. Цзи Су наградит его чем-нибудь. А потом он снова превратится в деревянную статую и будет стоять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себя утешить: с другой стороны, хоть и стоять два часа, но это как получение награды после прохождения уровня. Утренний приём — это его экран подсчёта очков! Блестящие, звенящие монеты! Кто же их не любит?!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Цинси велел принести стол и стул. — До начала приёма ещё есть время. Отдохните,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тарелка с пирожными из маша, чаша с миндальным желе и нарезанные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хотел было спросить, прилично ли ему сидеть, когда все сановники стоят, но, взглянув на едва светлеющее небо за окном,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убедившись, что он устроился, приказал слугам прислуживать ему как следует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ковырял миндальное желе. Он не выспался, и аппетита особого не было. Он ел, и глаза его сами собой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стало тихо, словно кто-то вошёл. Цзи Вэйцю подумал, что уснул, и Цзи Су уже здесь. Он открыл глаза и увидел перед собой канцлера Гу. Тот с улыбкой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Гу, вы уже завтракали? —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уже, — вежливо ответил канцлер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кивнул. Канцлер Гу отошёл в сторону. Вскоре появились канцлеры Ван и Лю. Канцлеру Вану было за шестьдесят, у него была козлиная бородка и строгий, величественный вид. Канцлер Лю был худощав, с усами, и улыбался, отчего казался весьма дружелюбным. Оба они пристально посмотрели на него, проходя мимо, поклонились, назвав его «князь Жуй», и встали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Высшей Гармонии уже был полон сановников, каждый занял своё место. Только Цзи Вэйцю сидел впереди всех. Даже три старейшины кабинета министров, равные ему по рангу, стояли. Почти весь двор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наколол вилкой очищенную виноградину и отправил её в рот, с досадой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если его брат — император, а мать —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