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настал день, когда ветер и ливень не знали пощады. Безжалостные холодные струи извивались по крышам временных навесов и лачуг, стекая по старым размытым колеям и раз за разом подтачивая хрупкие строения. Бесконечные починки и латание дыр не могли длиться вечно. После множества правок и чертежей, сменивших друг друга, проект деревянного дома наконец обрёл свой окончательный вид. И хотя этим ещё не построенным зданиям было далеко до звания «испытанных временем», люди с воодушевлением принялись за работу, ведь великая стройка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приступить к делу, Фарфадэ внимательно изучил пожелания будущих жильцов. Большинство из них не отличалось притязательностью: обычные сельские дома, в сущности, везде одинаковы. Людям требовалась крепкая кровля над головой да небольшой участок земли, где можно было бы посадить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быт большинства из них мало чем отличался от этого. Обычно это были длинные просторные дома, где под одной крышей ютилось от пяти до одиннадцати душ. Почти всё пространство занимали кухня и общая жилая зона — ведь именно у кухонного очага протекала большая часть жизни. Женщины босиком хлопотали у плиты, а мужчины грелись у огня, на досуге чиня нехитрый крестьянский инвентарь. В остальном же в доме могло быть всего одна или две комнаты: одна — парадная, для гостей и домашнего алтаря, другая —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вся семья спала вповалку в одной комнате, в лучшем случае разделяя пространство дощатыми перегородками. В некоторых домах имелись чердаки, куда вела крутая лестница; многие коротали там детство среди мешков с зерном, вековой пыли и старого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Хельзе в своих рассказах также упоминала об особенностях животноводства. Семьи побогаче держали скот; самыми зажиточными считались владельцы лошадей — по сути, мелкие землевладельцы, жившие тем, что сдавали экипажи внаём или продавали скакунов. Разумеется, их достояние не ограничивалось одними лишь лошадьми. Иногда одного-двух сыновей из таких семей отдавали в армию. Они не всегда возвращались домой, нечасто добивались чинов и наград, но всаднику на службе всегда жилось легче, чем пешему. Те, кто жил чуть скромнее, держали коров и овец: крестьянину нужен был бык, чтобы пахать землю, и корова ради молока, а овцы давали мягкую шерсть. Обычные же семьи довольствовались парой кур или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Фарфаноэрс решил оставить между домами достаточно места, чтобы в будущем жильцы могли пристроить к ним хлева или загоны. Впрочем, лорд понимал, что это дело далёкого будущего. Те, кто занимался приручением существ Преисподней, до сих пор не добились ощутимых успехов, да и в случае удачи животных первым дело разместили бы в замковых конюшнях. Кроме того, в домах предусмотрели возможность установки перегородок — ведь лишь немногие здесь были связаны кровным родством, а чтобы долгая совместная жизнь не превратилась в кошмар, следовало заранее свести число поводов для раздоров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череде размеренных дней случилось и несколько добрых событий. Прежде всего, наконец-то вылупились змеиные яйца. Крошечные змейки толщиной в палец мирно спали в корзинках на мягких подстилках. Нрав у них оказался кротким. Гусь-монстр уверял, что обилие пищи усмиряет их охотничий азарт... Впрочем, при должном обучении в них вполне можно было пробудить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свирепости нет нужды, — отверг это предложение Фарфаноэрс. — Сейчас мне нужны лишь надёжные средства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жатва Пшеницы-ежа была уже не за горами, небеса затянуло густым зелёным туманом. Клубничные лягушки, большая часть которых была истреблена, вновь начали понемногу объявляться в окрестностях, но теперь они не представляли серьёзной угрозы. Однажды ненастным утром в Блуждающем хвойном лесу, что замер на дальней равнине, обнаружилось множество поваленных бурей стволов. Обитатели замка хотели было перетащить дерево к себе, но Фарфаноэрс их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древесину заготавливали в лесах на северном склоне горы, а Блуждающий лес представлял собой замкнутую экосистему, даже если он временно лишился своего Дерева-авангарда и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Блуждающий лес странствует уже много веков, и он не похож на другие чащи. Это иная, более хрупкая форма самодостаточности. Мы уже взяли от него достаточно ресурсов, и если продолжим в том же духе, можем окончательно разрушить его внутренний цикл, — Фарфаноэрс коснулся пальцем карты. — Один упавший ствол даёт жизнь множеству существ: насекомым, грибам, мхам... Пусть остаётся там, где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плохо понимали, что такое этот «цикл», но раз Повелитель сказал — пришлось подчиниться. Видя, что никто не спорит, Фарфаноэрс даже немного удивился. Он-то приготовился пуститься в долгие объяснения, но, похоже, ему просто не дали возможности блеснуть красноречием.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знать почему? — спросил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господин, — вор усмехнулся. — Вы по адресу обратились. На самом-то деле я и сам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понимаете... Когда начальство такое суровое, все невольно начинают побаиваться... Кхм, господин, только не смотрите на меня так,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попросить Ансеринуса сварить какое-нибудь зелье, чтобы ты наконец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решив не тратить время на этого болтуна, взмахнул плащом и в одиночестве стал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главный зал замка начал обретать благообразный вид. Отремонтированный деревянный пол и перила лестницы теперь были настолько крепкими, что выдержали бы поступь самого грузного полководца. Яркий, неугасающий свет ламп был заслугой одной девушки, которая нашла в лесу плоды, похожие на персики. Когда она принесла их в замок, расспрашивая всех подряд об их свойствах, Фарфаноэрс с первого взгляда узнал в них Восковые персики. Эти плоды были совершенно несъедобны, зато из них делали отличные свечи. Один такой плод мог давать свет в течение пяти часов, источая при этом едва уловимый аромат, который могли почувствовать лишь люди с самым острым обонянием. Теперь эти персики покоились в светильниках, безмолвно раскрывая свою огненную природу. Фарфаноэрс шёл по коврам, скрывавшим следы былой разрухи, и его тень в мягком золотистом свете становилась всё длиннее и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обладатель этой тени по-прежнему выглядел как мрачный юноша с характером, который он сам считал довольно заурядным. Он и не знал, дождётся ли когда-нибудь перемен... А может, подобные мысли были лишь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на следующий день после того, как Фарфаноэрс неосторожно обронил фразу: «Что-то в последнее время стало слишком спокойно», — из своей лаборатории явился тот, кто этот покой и нарушил. Гвидо размахивал кипой исписанных листов, явно намереваясь подкинуть работы лорду, который едва успел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Символы! Ритуалы! Истоки силы! — вещал алхимик. — Строки слагаются в стихи, музыкальные фразы — в мелодии... Чем великий человек отличается от мертвеца, и в чём разница между демоном и великим мужем? Почему те сокровенные истины, к которым я не смел прикоснуться при жизни, теперь даются мне с такой легкостью? Это Эфир? Неужели в мире живых Эфира вовсе не существует? Или же он там слишком разрежен?!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этим градом вопросов, Фарфаноэрс мог лишь подумать: «Хороший вопрос, я бы и сам хотел знать... Прости, Гвидо, но из всего этого мне знакома лишь эфирная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 он поднял руку, призывая старика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Гвидо так долго возился с благовониями: оказывается, он на полпути снова переключился на свои алхимические изыскания... Неужели нельзя заниматься проектами по очереди? Кто за многим гонится, тот ничего не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давать Гвидо и дальше развивать его безудержные мысли, Фарфаноэрс велел ему подготовить подробный доклад, если у него есть дело, а если нет — пойти и проведать Клафну или Шапука.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Шапука — ох, этот человек всё ещё до смерти боялся Фарфаноэрса. К тому же здесь не было других выходцев из Финсе. Гитна, хоть и владела их языком, была слишком сурова... Поэтому, за неимением срочных дел, вопрос с Шапуком пока оставили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Клафне, Гвидо оживился и тут же отбросил в сторону свои алхимические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души тоже бывают разные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Фарфаноэрс. — Но подробностей я... — он хотел было сказать, что это секрет, но в итоге решил ответить честно: — ...не знаю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описании та леди прозрачна, но прозрачно лишь её тело. Это вполне соответствует представлениям людей о духах... Но бывают ли у душ иные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вы снова напускаете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хочу говорить. В моем понимании природа души именно такова... Формы могут разниться, но сейчас у большинства здесь облик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никогда не видели иного? — Гвидо задумался. — Я до восемнадцати лет не видел моря, но это не значит, что я не знал о его существовании... Каковы же условия для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Фарфаноэрс слегка прищурился. — Это зависит от самого человека... от его души. А также от окружения... И от чего-то ещё, чего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Переменные и константы, — как истинный алхимик, Гвидо мгновенно перевёл слова лорда на язык своих терминов. — Нам известно, что существа Преисподней ядовиты. Так? Возможно, дело в длительном употреблении необработанной пищи... нет, нельзя точно сказать, накопительный это эффект или результат поедания чего-то конкретного. Жаль, нельзя провести эксперимент... Постойте, та женщина ведь прибыла недавно,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влияние среды можно исключить — по крайней мере, на первых порах. Её нынешнее состояние обусловлено её собственной сутью — её душой, её прошлым. Что же в ней такого особенного? В чём уникальность её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 Фарфаноэрс ещё не был настолько силён, чтобы одним взглядом раскрывать биографии всех встречных. — Однако она из тех, кто сражался на арене. Она — мечник. Скажите, в мире живых они сильно отличаются от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рыцарь — это титул, посвящение и удел. А мечник... в большинстве своём это простолюдины, наёмники, пробившие себе путь силой. Они участвуют в состязаниях на потеху знати. Тут всё зависит от места: на приличных аренах устраивают лишь показательные бои, исход которых оговорен заранее. Кроме того, мечники часто выступают в качестве наёмных бойцов, заменяя дворян в судебных поединках — хотя каждый год находится парочка безумных аристократов, которые лезут в драку сами. Те, кто добился успеха, становятся учителями фехтования. Ну и есть нелегальные арены, где всё всерьёз,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Фарфаноэрс склонил голову набок. — Звучит скорее как описание ремесла или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ничего о ней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что она мечник. И она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Гвидо рассудил, что лорд намекает ему: не стоит лезть не в своё дело и докучать даме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Фарфаноэрс посмотрел на него с недоумением. Что ещё ты там себе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лорд решил оставить попытки постичь логику Гвидо, которая напоминала бездонную черную дыру. Лишь бы старик снова не впал в экстаз и не заставил его самого писать какие-нибудь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http://bllate.org/book/16116/1588599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