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гласит старинная мудрость: «Легко найти тысячу изумрудов, но истинное сокровище — редкий красный нефрит». Кто бы мог подумать, что в невзрачном, на первый взгляд, булыжнике таится драгоценный ледяной красный нефрит?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на камне вскрылось первое «окно», Ху Цзюэ понял: находка будет исключительной. Пока шел процесс, он не переставал иронизировать над собой — надо же, вырос среди драгоценностей, а позволил такому невероятному сокровищу уплыть из-под самого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красный нефрит окончательно предстал перед публикой, молодой хозяин едва не проклял собственное зрение. Ну на что ему глаза, если он не разглядел подобный дар природы? Удача, что в стенах его заведения вскрыли такой раритет, была велика, но осознание того, что камень ему не принадлежит, отзывалось в душе жгучей досадой.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деловая хватка взяла верх. Спрятав сожаления поглубже, Ху Цзюэ расплылся в улыбке и приказал помощникам бить в гонги и зажигать петарды.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нажива досталась другому, но «Гуанъюань» не останется внакладе: на волне такой рекламы в ближайшие полгода отбоя от клиентов не будет. В деле ставок на камни всегда есть место мистике — здесь важны не только деньги и опыт, но и благосклонность фортуны. Тот факт, что в их лавке выпал такой счастливый жребий, станет неоспоримым преимуществом. Слухи разлетятся мгновенно, и поток покупателей обеспечит им баснословную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да! — донеслось из толпы. — Посмотрите на него, это же настоящий феникс в скорлупе!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по вскрытию камней, тяжело и часто дыша от волнения, работал с ювелирной точностью. Его руки не дрогнули — он понимал, что прикосновение к такому редкому материалу станет вершиной его карьеры.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камень омыли чистой водой и мастер бережно протер его мягкой тканью, все присутствующие затаили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нефрит, безупречно гладкий и округлый, сиял чистейшим цветом петушиного гребня. Камень был прозрачным, полным «воды» и по размеру превосходил страусиное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родная, до чего же хорош... Такую чистоту багрянца только на почетное место ставить. Будешь каждое утро смотреть — и душа петь начнет.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он твоим, ты бы осмелился его на виду держать? — осадил его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Оратор тут же прикусил язык. И впрямь: не так страшен вор, как тот, кто постоянно зарится на чужое.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собравшихся было немало дельцов, и вскоре к Цинь Шу потянулись желающие выкупить находку. Несмотря на молодость, юноша держался с таким ледяным достоинством и властной уверенностью, что никто не смел смотреть на него свысока. С ним говорили подчеркнуто 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ответил коротко: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Продавать такой раритет в сыром виде было бы верхом расточительства. Если доверить его опытному резчику, цена могла взлететь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желаете ли заказать обработку? — поинтересовался один из брокеров.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свой мастер, — отрезал Цинь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 одного не останавливал других — слишком велик был соблазн. Рынок предметов роскоши высшего класса тесен, и обладание подобным шедевром могло намертво привязать к себе самых статусных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Цзюэ, видя, что обстановка накаляется, решил вмешаться. Он не хотел, чтобы Цинь Шу нажил себе неприятностей прямо у него в 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сделку берет на себя «Гуанъюань»! — провозгласил он. — Друзья, проявите уважение, не создавайте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Ху имела в ювелирном мире громкое имя, поэтому толпа нехотя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гостей в свой кабинет, Ху Цзюэ лично разлил чай для Цинь Шу и Ли Суйин. В его глазах читалась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может, всё же рассмотрите предложение? Уступлю по самой выгодной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пригубил чай. Насыщенный вкус благородного Дахунпао помог ему расслабиться, а раздражение от назойливости перекупщиков окончательно улетучилось.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подарок для близкого человека. Я не продам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Цзюэ понимающе закивал, но не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позвольте нашей мастерской заняться огранкой. У нас работают старейшие мастера, их искусство безупречно. — Он достал телефон и начал показывать фотографии готовых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лишь мельком взглянул на экран. Технически изделия были выполнены качественно, но в них не было искры, не было новизны.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 от бесконечных уговоров, юноша произнес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намерен сделать всё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Ху Цзюэ от неожиданности едва не вскочил со стула. Он ошарашенно посмотрел на Ли Суйин, и его взгляд буквально кричал: «Твой брат вообще соображает, что несет?»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слышал, что говорили брокеры? И они еще занижали цену! Сейчас грамм такого качества стоит от десяти до пятидесяти тысяч. Твой камень — это целое состояние, десятки миллионов юаней, ты хоть понимаешь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остался непоколебим: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бы высокой ни была цена, это всего лишь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Цзюэ хотел было возразить, но Ли Суйин, оправившись от шока, поспешила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мой брат так сказал, значит, решение принято. Он не набивает цену, так что не трать силы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Цзюэ залпом выпил чашку чая, пытаясь успокоиться. Затем он предпринял последнюю попытку: предложил услуги фирмы по созданию дизайна и чертежей, обещая, что «Гуанъюань» возьмет плату лишь обрезками материала.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вновь ответил отказом.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почему?! — воскликнул Ху Цзюэ. — Над таким материалом даже профессионалы дрожат. Ты действительно хочешь испортить такую красоту своими руками?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коснулся пальцем экрана его телефона: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эскизы слишком обыденны.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Цзюэ задело за живое. Дизайн его дома считался одним из лучших в отрасли, и он не верил, что кто-то со стороны сможет предложить нечто более выдающееся. Цинь Шу не стал спорить, но его молчание красноречиво говорило: «Я просто хочу порезать его в свое удовольствие».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такую упрямую непроницаемость, Ху Цзюэ раздосадовался, но редкость камня заставляла его идти на компромисс.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вы проделали долгий путь. Будьте моими гостями, останьтесь на пару дней, а там обсудим детали еще раз.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не любил подобный стиль ведения дел и уже порывался уйти. Ху Цзюэ преградил путь, продолжая настаивать, и атмосфера в кабинете начала ощутимо сгущаться.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Суйин переводила взгляд с одного на другого. Обычно красноречивая, сейчас она не знала, как разрядить обстановку. Всё-таки речь шла о миллионах, и если младший брат действительно испортит камень, будет невыносимо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— осторожно начала она, — в каждом деле свои тонкости. Может, и впрямь довериться профессионалам?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Цзюэ с надеждой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обвел их взглядом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бумага и ручка?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что он задумал, Ху Цзюэ достал письменные принадлежности. Юноша окинул взглядом кабинет, и его взор замер на полке с камнем Шоушань. Это был кусок среднего размера, весом около ста граммов.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изучил направление прожилок камня и, приняв решение,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Возьмем для примера этот образец.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Цзюэ понял, что Цинь Шу хочет набросать эскиз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— согласился он, — посмотрим, чего ты стоишь на деле. Камень хороший, я давно думал, что из него сделать. Если твой эскиз меня устроит, я больше не стану докучать советами.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Цинь Шу был великим мастером каллиграфии и живописи, и юноша с детства впитывал эти знания. Предстоящая задача была для него проще, чем цветочные узоры, которые просила нарисовать кузина. Цинь Шу мог бы исполнить это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Ху Цзюэ не принимал его всерьез. Он знал, что люди из академических кругов часто бывают высокомерны, и ожидал увидеть пару крепких, но любительских штрихов. Однако то, с какой легкостью и изяществом рука юноши заскользила по бумаге, повергло его в изумление. Эта небрежная, летящая манера была признаком истинного таланта.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Цзюэ сразу узнал сюжет: «Тигр, оглашающий горы своим рыком». Классическая тема, древняя, как сам мир. Но поразительно было другое — Цинь Шу создавал образ, идеально вписывая его в форму и природные оттенки камня Шоушань. Это требовало не только навыков рисования, но и глубочайшего понимания природы камня!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Истинные коллекционеры ценят не только стоимость материала, но и его эстетический вес. Почему некоторые лоты на аукционах уходят за сотни миллионов? Не из-за цены нефрита самого по себе, а из-за его добавочной ценности. Эскиз — это душа изделия. Только уникальный замысел способен раскрыть истинную красоту камня. В нем должна быть история, изящество, фантазия и культура — только тогда сердца любителей искусства будут покорены.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Ху Цзюэ разгорались всё ярче по мере того, как рисунок обретал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же... в ваших исследовательских кругах, оказывается, водятся настоящие драконы.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Суйин была потрясена еще больше. Она знала, что младший брат прекрасно пишет и обладает глубокими познаниями в классике, но не догадывалась о таком таланте. Она сохранила на лице загадочное выражение, хотя внутри всё пело от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учитель, профессор Хэ Миньфан, — настоящий корифей национальной культуры! — заявила она с пафосом. — И хотя мой брат в учениках всего два месяца, он стал самым любимым его последователем. Нам со старшим братом Цзянем до него — как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Цзюэ почувствовал легкое замешательство. Будущий светило национальной культуры, предающийся плотским утехам в туалете аэропорта... Эта картина никак не желала складываться в единое целое.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Цинь Шу закончил набросок. Поскольку он привык работать кистью, некоторые линии, проведенные ручкой, казались ему слишком жесткими, и он остался не совсем доволен результатом.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Суйин и Ху Цзюэ застыли в немом восторге. Несколько мгновений они не могли отвести глаз от рисунка, а затем посмотрели на Цинь Шу так, словно он сам был драгоценным слитком.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остался невозмутим. Он указал на одну из статуэток на полке — «Стрекозу на каменном столбе» — и спокойно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Подобные вещи я вырезал еще в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Цзюэ: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великий мастер, позволь мне преклонить колено».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http://bllate.org/book/16121/1585109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