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городка повозке дяди Чжао дальше было не проехать — пришлось оставить её снаружи. Сам он, не находя себе места от беспокойства, тоже остался за пределами,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и Чжао Чжэнъань сняли верхнюю одежду, обнажив под ней нарочно изношенные, рваные вещи, растрепали волосы и, опустив головы, вошли внутрь. К счастью, такой вид в городке был делом привычным — нищие выглядели точно так же, и прохожие лишь брезгливо сторонились, не удостаивая их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«Цзиньхуа» найти было нетрудно: просторный, высокий, он сразу бросался в глаза. Достаточно было идти в его сторону — и не ошибёшься. К счастью, «Чаншунь» находился через улицу, так что случайных встреч 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как раз полдень, и в «Цзиньхуа» стояла оживлённая суета: люди входили и выходили, голоса сливались в непрерывный гул. Чжун Цзыци некоторое время постоял у входа, всматриваясь внутрь, и лишь потом потянул Чжао Чжэнъаня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впервые у нас? Что будете заказывать? — с учтивой улыбкой обратился к ним слуга. Ни малейшего презрения к их потрёпанному виду — и за это одно Чжун Цзыци уже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хозяин? У меня к нему дело,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окинул его взглядом и крикнул вглубь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Вас спрашивают!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вскоре показалась фигура господина Цзиня. — Кто меня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указал на Чжун Цзыци и Чжао Чжэнъаня и, не задерживаясь, вернулся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у вас, видно, забот полон дом. Мы ведь совсем недавно уже встречались, — неторопливо произнёс Чжун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Цзинь Шэн нахмурился — он показался ему знакомым. Приглядевшись, он наконец узнал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вы! Вот ведь память… Проходите, проходите. Кстати, как вас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вспомнил их сразу: с последней встречи прошло пару дней, он уже решил, что они передумали продавать рецепт, и выбросил это из головы. А тут они вдруг появились — да ещё в таком виде… Чудо, что он вообще их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Цзыци, а это мой муж, Чжао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провёл их в отдельную комнату на втором этаже, велел подать чай и лишь затем сел напротив. Окинув их внимательным взглядом,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маскарад на вас? Неужели вы, господин Чжун, не в состоянии позволить себе приличную одежду? С вашим-то делом — в это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не расскажешь в двух словах… — вздохнув, он подробно изложил историю с рестораном «Чаншунь».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не удивился — подобное случалось сплошь и рядом, и он давно привык. Куда больше его заинтересовало другое: этот гер выглядел совсем не так, как прочие — в нём ощущалось что-то особенное,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пришёл сюда сегодня… чтобы принять моё предложение?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снова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просто нет выбора. Но если вы согласитесь на одно условие, я могу продать вам ещё два рецепта — таких у вас точно нет. Это мой единственный козырь… но весьма 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так, чтобы «Чаншунь» больше нас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«Чаншунем» стоит сам уездный начальник Фэнъяна. Как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принижайтесь, господин Цзинь. Все знают, что за «Цзиньхуа» стоят силы куда более… серьёзные. Если вы не согласны — ничего страшного. В худшем случае я просто уйду из этого дела. А рецепты продам другому ресторану — в любом случае останусь в прибыли,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Чжао Чжэнъаню чашку чая. Тот, нахмурившись от явного недовольства, одним глотком осушил её. Сам Чжун Цзыци лишь покрутил чашку в пальцах, вдохнул аромат — дешёвый чай, сразу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ничего не сказал. Его пальцы тихо постукивали по столу. Как и сказал Чжун Цзыци, уездный начальник Фэнъяна для них не представлял никакой угрозы — стоило лишь шепнуть, и тот не посмел бы вмешаться. Но, как любил повторять их молодой господин, если в деле нет выгоды — не стоит даже утруждаться: слишком уж это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этот нежный на вид гер перед ним… какая у него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невольно признал: он не может полностью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предложенные условия… весьма заманчивы.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сказал он. — Я согласен. Надеюсь, ты не преувеличил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незаметно выдохнул, и на его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господин Цзинь. Я вас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позвал слугу, велел принести кисть и бумагу. Чжун Цзыци без лишних церемоний взял кисть и принялся 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хозяина: он и не ожидал, что тот умеет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Письменность в этом мире была не такой уж сложной — скорее громоздкой, но многие иероглифы напоминали современные. К тому же в памяти прежнего тела всё уже было — он едва успел осознать, что делает, как рука сама уверенно вывела нужные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рецепты двух видов лапши. И в придачу — способ приготовления кислых побегов бамбука. Ну как, выгодная сделка? — с нарочитой щедростью произнёс Чжун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взял листы. С первого взгляда его поразил почерк — изящный, но уверенный, совсем не такой, каким мог бы писать деревенский гер. А когда он вчитался в содержание, удивление сменилось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была гениальность.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как до такого можно было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бумаги, он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баловался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без лишних слов достал из-за пазухи серебряный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десять лян. За оставшиеся два рецепта рассчитаемся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впервые держал в руках серебро — в груди мелькнуло лёгкое волнение. Десять лян — немалая сумма, и он был уверен: хозяин Цзинь не станет занижать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один лян равнялся двум тысячам медных монет. Легко было понять, насколько прибыльным делом могли быть рецепты. Ведь за всё это время он сам едва заработал сумму, близкую к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не могли бы вы разменять серебро на медные монеты? Так будет удобнее тратить, — с лёгкой неловкостью произнёс Чжун Цзыци. Всё-таки носить при себе целый слиток — всё равно что кричать на каждом углу: «Смотрите, у меня есть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подумал, — кивнул хозяин Цзинь. — Цинь-цзы!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пять лян мелким серебром и ещё десять связок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 вскоре вернулся с подносом, накрытым тканью. Поставив его на стол, почтительно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Цзинь махнул рукой, отпуская его, затем откинул ткань. Внутри аккуратно лежали разменянные деньги. Он подвинул поднос к Чжун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два остальных рецепта — когда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бережно спрятал деньги за пазуху,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Утром я снова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потянув за собой Чжао Чжэнъаня: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 Надеюсь, господин Цзинь не забудет о нашей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сомневаться, — с прищуренной улыбкой ответил тот. — Я 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Чжун Цзыци вместе с Чжао Чжэнъанем спустился вниз. Весь ресторан был наполнен аппетитными ароматами. Он заметил, как Чжао Чжэнъань невольно уставился на блюда, и мягко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тут же просиял, с радостью глядя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еду прямо в ресторане было слишком дорого. К тому же большинство блюд Чжун Цзыци и сам мог приготовить — стоило лишь купить продукты. Поэтому он зашёл в кондитерскую и взял пакет сладостей — за десять медных монет. Цена, конечно, кусалась, но вкус оказался достойным, так что он решил не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направился в лавку и купил им обоим по два комплекта одежды. Вещи стоили дорого — почти в полтора раза больше, чем просто ткань. Чжун Цзыци стиснул зубы, но всё равно заплатил: не умел он шить — вот и приходилось раскошеливаться.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он протягивал деньги, в голове невольно мелькнула мысль: а не стоит ли всё-таки научиться шить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http://bllate.org/book/16132/1607365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