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знают, будем действовать по обстоятельствам, — сказал Шэнь Цяньхэ, слегка потирая онемевшую голень, с безразличным видом. — Сначала отправимся в резиденцию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встал, улыбнувшись Гунляну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то, что мы оказались в Чжэньцзяне, — это воля императора или же подстрекательство Чжун Бугуя. Но будь это заговор или ловушка, у меня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Гунлян Цзэ на мгновение замер, машинально коснувшись меча у пояса,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они вместе с ожидавшим их Юй Жуи сели в повозку и под охраной стражников направились в резиденцию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загадках, окружающих Лоу Бэйиня или Ян Дайшаня, сам факт того, что за одну ночь погибли сто человек, а в резиденции Ян, расположенной в самом центре города Даньту, никто из соседей не услышал ни единого звука, уже вызывал подозрения. По пути Шэнь Цяньхэ расспросил Юй Жуи и узнал, что в телах погибших остались следы какого-то снотворного, но что это за вещество, пока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повозки, Шэнь Цяньхэ издалека почувствовал запах гниения. Подняв голову, он увидел, что на табличке с надписью «Резиденция Ян» остались пятна крови. Хотя он и пережил немало трудностей, сейчас его охватила слабость, и он едва сдержал рвотный позыв. Гунлян Цзэ, заметив это, тут же поддержал Шэнь Цяньхэ, легонько похлопал его по спине, взял у стражника воду и поднёс её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Жуи, считая такое поведение неприличным,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господин Шэнь сначала отдохнёт? Внутри резиденции запах ещё хуже, в углах, возможно, остались куски тел. Боюсь, ваш нежный организм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Выдержу, выдержу, — Шэнь Цяньхэ, выпив воды, немного пришёл в себя и махнул рукой в сторону Юй Жуи. — Помнишь, как твой двоюродный брат однажды случайно закопал меня в груду трупов? И всё же я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Жуи нахмурился, не ответил и, не обращая внимания на Шэнь Цяньхэ,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Дайшань, будучи богатым купцом, естественно, имел роскошную резиденцию с павильонами, беседками, каменными садами и цветами. Но сейчас всё это выглядело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Ян Дайшаня был особенно беспорядочен, и можно было разглядеть следы борьбы. Шэнь Цяньхэ, глядя на этот хаос, невольно представил себе ту ночь, когда полы и двор были залиты кровью, а тела лежали повсюду.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что-то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полдня, они так и не нашли ничего существенного, и силы их были на исходе. Попрощавшись с Юй Жуи, они вернулись в гостиницу,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уже за полночь, Шэнь Цяньхэ всё ещё был занят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Гунлян Цзэ, войдя и увидев, как Шэнь Цяньхэ выпускает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надоедливый ребёнок, — ответил Шэнь Цяньхэ. — Сейчас он ещё более навязчив, чем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пяти годах, Гунлян Цзэ нахмурился, подошёл ближе к Шэнь Цяньхэ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ещё, — Шэнь Цяньхэ закатил глаза, вытер руки и, взяв бамбуковую палочку, воткнул кусочек персика. — Помнишь ученика Нефритового Целителя Цзяншань Ли Сяньгуя, А-Мэна?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Гунлян Цзэ. — Господин Шэнь, у вас есть что-то, что вы хотите ему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Цяньхэ снова закатил глаза, недовольный настойчивостью Гунляна.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но А-Мэн отправился в Цзиньлин. Вероятно, он хочет дождаться возвращения генерала Ли и выяснить всё, что произошло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если не разобраться с тем, что случилось пять лет назад, это всегда будет угрозой. Поэтому я позволил ему тайно расследовать это дело. Если бы господин Юй был здесь, он бы тоже разрешил ему это сделать, ведь этот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Гунлян молчит, Шэнь Цяньхэ понял, что не ответил на его вопрос,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спрашивал меня о деле в резиденции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замешан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сказал Шэнь Цяньхэ. — Этот ребёнок добр по натуре, как и его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устранить этого мальчишку?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глупи! — Шэнь Цяньхэ испугался, жестом подозвал Гунляна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покорно склонил голову, и Шэнь Цяньхэ, взяв его за подбородок, положил ему в рот кусочек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Гунлян замер, медленно прожевал, и сок персика разлился у него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сладкий, то не говори глупостей. Принеси ещё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Гунлян слегка кивнул и, не обращая внимания на поздний час,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Цяньхэ всё думал о связи между Лоу Бэйинем и резиденцией Ян. Среди криков ворон, утомлённый недавними путешествиями, он неожиданно почувствовал, как его одолевает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Гунлян вернулся в комнату, он увидел, что господин Шэнь уже склонил голову, дыша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Гунлян долго смотрел на его лицо, затем поставил на стол персик, с которого ещё капала вода, вытер руки о свою одежду и, наклонившись, поднял его, нежно поцеловав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его объятиях слабо застонал,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Цичэнь, по прозвищу Цяньай — за последние пять лет Шэнь Цяньхэ был погружён в чувство вины за то, что не смог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Гунлян с неясным выражением лица снова поцеловал 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должен называть меня Чжиянь. Гунлян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Гунлян Цзэ, по прозвищу Чжиянь, теперь будет заменять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Чжоухэн, проснувшись глубокой ночью, обнаружил, что Ли Чжуннань уже перевязал его раны и отнёс его в его комнату. Бехун, увидев, что Сяо Чжоухэн проснулся, с восторгом начала рассказывать ему, как восьмой молодой господин был великолепен и как его лицо было ещё более завораживающим, чем у шестого молодого господина и господина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вспомнил, как Ли Чжуннань сегодня осмотрел его тело, и ему стало немного неловко. В это время Бехун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странно, восьмой молодой господин сегодня спросил меня, как вы спали в ночь на четырнадцатое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 темноте Бехун не заметила, как лицо Сяо Чжоухэна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ответила?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Бехун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могла ответить? Конечно, сказала, что хорошо. Вы же знаете, что я люблю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кивнул, и Бехун заговорила о другом — восемнадцатый молодой господин Ли Юньу уже признался, что взял книгу у Сяо Чжоухэна.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Цзэн вспомнила, как в ту ночь Ли Чжуннань упомянул, что Сяо Чжоухэн был в Цзяофансы. Разгневанная, она приказала управляющему удержать с Сяо Чжоухэна половину месячного жалования.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книга попала в одежду госпожи Цзэн, никто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дело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Сяо Чжоухэна оно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мелкий негодяй, — в полубреду и боли Сяо Чжоухэн перевернулся с кровати и сел на пол, сказав Бехун: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пойди и скажи молодым господам и госпожам, что занятия начнутся!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Бехун впервые видела мужчину с обнажённой грудью, хотя большая часть была перевязана бинтами, но при лунном свете она всё же разглядела часть его тела. Естественно, она покраснела от смущения, прикрыла глаза, оставив лишь щёлку: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лучше вернитесь на кровать, на полу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Чжоухэн снова открыл глаза, было уже утро двадцатого июля. Войдя в кабинет, он, конечно, не стал упрекать Ли Юньу, а как обычно достал книгу и начал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говорили о «Дикун цзе». Сегодня разберём «Учэн цзе»: «Большое государство не теряет своего величия, маленькое — своего достоинства»…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заметил, что Ли Юньван пристально смотрит на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 молодой господин, у вас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Юньван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Цзюэянь, почему мы изучаем историю, если она такая сложная?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Лунша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написано в истории,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Юньу также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пишет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подумал: «Наконец-то».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книгу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история? История — это основа, корень всего. Причины изучения истории важны по двум причинам. Во-первых, она помогает совершенствовать себя. В истории есть девять храмов, а в храмах — мудрецы. Как они стали мудрецами? Узнав их пути из истории, мы можем понять, как стать благородными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она помогает служить стране. Родившись в знатной семье, нельзя видеть только высокие террасы и извилистые пруды, богатство и роскошь. Нужно помнить о руинах и упадке, описанных в истории. Если в будущем вы станете чиновниками, не повторяйте ошибок прошлого, не наступайте на те же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Якуй — торговец, посредник, сводящий покупателя и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Сяньгуй, по прозвищу Шэньчжи, восьмой сын настоящего дома Ли, известен как Нефритовый Целитель Цзяншань Ли Сяньгуй, учитель Ли Чжуннаня.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