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 сын? Какой живой и бодрый. — Шэнь Цяньхэ наклонился и провёл рукой по его распущенным волосам. — Я Шэнь Цяньхэ, близкий друг вашего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только что вступивший на путь чиновника, Шэнь Цяньхэ был прекрасен, словно весенние горы, и улыбался так же, как и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 была судьба: в тот день он не только впервые встретился с Шэнь Цяньхэ, но и Шэнь Цяньхэ впервые увидел Цан Цичэня.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Гунлян Цзэ подумал про себя: он не проиграл, ведь всё же опередил того, кто носил фамилию Цан. Хотя тот человек провёл с ним более десяти лет, но он сам проведёт с ним следующие десятилетия — и это 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Цяньхэ не понимал, почему Гунлян Цзэ вдруг замолчал. Он хотел сменить позу, но не успел, как Гунлян Цзэ наклонился к нему. Шэнь Цяньхэ не успел уклониться, почувствовав тепло на своём лице — Гунлян Цзэ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Гунлян Цзэ! — Шэнь Цяньхэ, охваченный смущением и гневом, почувствовал, как уши покраснели, а сердце заколотилось. Он никогда не ожидал, что тот осмелится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я ещё не закончил рассказывать о Ян Дайшане. Посмотрите сюда. — Гунлян Цзэ, сохраняя невозмутимость, протянул ему раскрытую тонкую тетрадь.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Цяньхэ, чувствуя, что его поддразнивают, тоже не стал проявлять доброжелательности, фыркнул и взял тетрадь: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нашей стране для въезда в город или выезда из него требуется пропуск, и всё регистрируется. Эта тетрадь не принадлежит Ян Дайшаню, но это его подчинённый — управляющий Резиденции Ян. Здесь указано, что он часто посещал Цинпу в Сунцзяне в последние месяцы. Хотя он старался изменить почерк, я считаю, что это один и тот же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Ян родом из Сунцзяна?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В нашей стране в последние годы распространилось увлечение азартными играми, и первоначально этот тренд начался именно в Сунцзяне. — Гунлян Цзэ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разве двадцать лет назад Призрачный Чужак не уничтожил клан Бянь в Сунцзяне? Если Ян Дайшань изначально был из Сунцзяна, то вскоре после его переезда Резиденция Бянь была истреблена. Я всё время думаю…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пока не будем говорить о старых делах. — Шэнь Цяньхэ, похоже, не хотел, чтобы Гунлян Цзэ упоминал о Призрачном Чужаке. — Так вы подозреваете... что Ян Дайшань открыл игорный дом? Но я ранее проверял: все игорные дома в том районе не принадлежат Ян Дайшаню, и те люди не имеют к нему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это Башня Аньхуа?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Гунлян! Как вы можете такое говорить! — Шэнь Цяньхэ был поражён. Ходили слухи, что Башня Аньхуа — крупнейший подпольный игорный дом в стране. Шэнь Цяньхэ слышал об этом лишь в общих чертах. Если Ян Дайшань действительно был владельцем Башни Аньхуа, то это полностью меняло дело...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Шэнь Цяньхэ знал одного человека в правительстве, который был хорошо осведомлён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ещё не всё, господин Шэнь. Взгляните на этот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Цяньхэ обнаружил два знакомых имени: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Цэ? Ли Юньи? Почему их имена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они купили только одну вещь, время совпадает — пять лет назад. Кроме того, список категорий в резиденции Инь в Цзиньлине, управляемой Управой Цзяннин, намного длиннее, чем у Ян Дайшаня. Зачем им было покупать у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Цяньхэ вздрогнул. В правительстве он, естественно, общался с отцом Цзян Цэ, Цзян Ту, и отцом Ли Юньи, Ли Яньцином. Хотя он не знал, что собой представляет Цзян Цэ, но Ли Юньи... Неужели он знает о том, что произошло пять лет назад? Если так, то тайна, скрывающаяся за истреблением клана Ян, становится ещё более загадочной. Кроме того, их имена появились здесь одновременно. Может ли это быть совпадением?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недооценивайте их. — Шэнь Цяньхэ с упрёком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действительно значительные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исходя из всего вышесказанного, я считаю, что Ян Дайшань, возможно, продаёт не товары... а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Цяньхэ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нам нужно отправиться в Сунцзян.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сразу же собрались, пообедали и сообщили Юй Жуи, что если он выяснит личность Лоу Бэйиня или Ян Цзе, то должен немедленно сообщить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отправились в город Цинпу в Сунцзяне. Однако в отличие от предыдущего визита в Чжэньцзян, они не хотели, чтобы кто-то знал об их поездке в Сунцзян, особенно губернатор Сунцзяна Цзян Хуай и его сообщники.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Ян Дайшань действительно открыл подпольный игорный дом, то без одобрения Цзян Хуай и его людей это было бы невозможно. К тому же Шэнь Цяньхэ никогда не имел дела с Цзян Хуай и не знал, был ли тот другом или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заранее сообщили о своём визите, возможно, их бы проглотили, не оставив и следа. Пока Шэнь Цяньхэ размышлял об этом, Гунлян Цзэ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второго сына и младшего сына господина Цзян, они могут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удивление на лице Шэнь Цяньхэ, Гунлян Цзэ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старший брат раньше работал в транспортном управлении на востоке столицы. Они были моими друзьями в детстве. Они не пошли на государственную службу, им можно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Цяньхэ задумался, а затем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сын Цзян Жухуань и младший сын Цзян Жули — это те, кто когда-то разобрал драгоценность Цан Цичэня?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Гунлян Цзэ слегка улыбнулся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Жухуань и Цзян Жули всегда были головной болью для Цзян Хуай. Они не интересовались учёбой, целыми днями устраивали беспорядки. В детстве они пробрались в Сытяньтай, сняли с астролябии шестиугольник и три звезды, и были пойманы астрономом Цан Цичэнем. Позднее они долгое время хвастались этим, рассказывая, как лицо Цан Цичэня изменилось с белого на багровое и как он вытащил их из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Гунлян Цзэ всегда верил в одно: враг моего врага — мой друг. С тех пор он считал этих двоих надёжными.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пути они добрались до города Цинпу и издалека увидели второго сына Цзян Жухуаня, покрытого пудрой и выглядевшего крайне роскошно.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Жухуань с лёгкостью провёл их в самый оживлённый ресторан Цинпу, нашёл отдельный кабинет, и, как только они уселись, заказал несколько хороших блюд и напитков.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Цзян, где же ваш младший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всё время проводит в Цзиньлине, разве он помнит, что у него есть старший брат? — Цзян Жухуань с улыбкой налил вина, но его взгляд задержался на Шэнь Цяньхэ. — Я счастлив, что сегодня встретил вас, господин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 — Шэнь Цяньхэ улыбнулся. — Второй сын Цзян тоже необыкновенный человек. Нам придётся вас побеспокоить во время нашего визита в Цинпу.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вы слишком любезны. Быть побеспокоенным такой красавицей — это честь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Гунлян Цзэ слегка кашлянул, и на его лице появился румянец: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Шэлин.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Жухуань, конечно, знал, что Гунлян Цзэ немного смутился, и захотел подразнить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Чжи Янь часто рассказывал мне о вашей внешности и характере, господин Шэнь. Я не понимал, почему он тогда вернулся в столицу ради вас. Теперь, если бы это был я, я бы тоже вернулся ради такой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слова Цзян Жухуаня становятся всё более бессмысленными, Гунлян Цзэ под столом сильно пнул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Шэлин!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ладно, ладно, я больше не буду болтать. — Цзян Жухуань отклонился назад и рассмеялся. — Чем вы хотите заняться в Цинпу? Куда хотите пойти, просто скажите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шутите, господин Цзян. В Сунцзяне, конечно, главное — это азартные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Жухуань был поражён. Господин Шэнь действительно не скрывает своих намерений. Он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конечно, я глуп. Вы действительно попали в нужное место! Я знаком с несколькими заведениями. Вы хотите с востока...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мы хотим посетить места, которых нет в столице. — Шэнь Цяньхэ улыбнулся. — Господин Цзян, я думаю, мы с вами одного поля ягоды.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Жухуань подумал, что Шэнь Цяньхэ действительно такой, как о нём говорят, — безрассудный и своевольный. Как Гунлян Цзэ может быть готов сопровождать его в таких авантюрах?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господин Шэнь тоже приехал ради Зала Куропатки. — Цзян Жухуань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я сам попал туда только две недели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Цяньхэ, конечно, никогда не слышал об этом месте. Если второй сын Цзян использовал слово «пробраться», то, даже если это не Башня Аньхуа, это должно быть какое-то важное место. Это может быть хорошей отправной точкой.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Цзян Жухуань нашёл для них хороший постоялый двор и пообещал завтра провести их в Зал Куропатки.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вечером Шэнь Цяньхэ почувствовал тяжесть в желудке и попросил Гунлян Цзэ купить ему хурмовых пирожных, а сам остался в постоялом дворе, изучая документы. Однако Гунлян Цзэ, который долго отсутствовал, вернулся с мрачным лицом и сообщил Шэнь Цяньхэ ошеломляющую новость: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Цзиньлине начались волнения среди литераторов.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Шэнь Цяньхэ дрогнула, и чашка упала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заметка: Цзян Жухуань, второе имя Шэлин, старший брат Цзян Жули (появляется в главах 6, 7 и 16). Губернатор Сунцзяна Цзян Хуай упоминается в главах 6 и 16.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Журавли кричат в тумане, тучи не рассеиваются.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http://bllate.org/book/16134/1444573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