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Тяньнин, расположенный рядом с банком Таобай, хоть и не мог сравниться с Цзиньлином, но всё же был главным городом управы Чанчжоу и, естественно, был весьма оживлённым. В нескольких больших храмах шли церемонии, вдоль улиц торговали паровыми пирожками и гинкго, а на дорогах толпились люди, направлявшиеся за город. В этой толпе Сяо Чжоухэн почувствовал, что они с Ли Чжуннанем выглядели несколько неуместно. Но благодаря этой толпе Ли Чжуннань мог открыто 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центра города, людей стало меньше, и они остановились у аптеки. Сяо Чжоухэн, видя уверенный вид Ли Чжуннаня,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сегодня пришли в аптеку? Чтобы узнать причину слабости желудка Мяомяо?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Чжуннань подмигнул. — Мы здесь ради Чжу 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Зачем нам искать его в аптеке? Ты думаешь, он что-то подсыпал в еду, чтобы у Мяомяо заболел живот,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Шудин, у меня есть предположение, и только в аптеке я могу его проверить, — Ли Чжуннань взял руку Сяо Чжоухэна и нежно поцеловал её. — Пожелай мне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это возможно? — Сяо Чжоухэн погладил место на руке, где ощущалось тепло, и вдруг понял, зачем Ли Чжуннань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Шудин, — Ли Чжуннань остановился перед тем, как откинуть занавеску, и повернулся, его глаза были необычно мрачными. — Когда человек становится непредсказуемым, на то есть две причины: либо ему угрожают, либо угрожают тому, что он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вышли из уст Ли Чжуннаня, были пронизаны осенним холодом, и прежде чем они достигли ушей Сяо Чжоухэна, растворились в ветре, смешанном с запахом перца, словно сон, погрузившийся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рано утром обошёл всё поместье, но не нашёл Ли Чжуннаня и Сяо Чжоухэна. Ему показалось, что в последние дни людей в поместье стало меньше. Может быть, все ушли праздновать Шайцю,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нужно было подниматься на гору, некому было вспоминать, и единственное, что требовало внимания, — это его пустой желудок —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Хань Теи направился к кухне, по пути не встретив ни души. Вокруг царила тишина, словно за одну ночь банк Таобай опустел, и, глядя вдаль с балкона, Хань Теи вдруг почувствовал меланхолию: «Кто в этом мире не стареет?»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дым, поднимающийся из приоткрытой двери, он подошёл и, войдя, застыл в изумлении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Юньси, который казался человеком, далёким от кухни, готовил! Он перемещался между дымящимися плитами, его лицо покраснело от жара, он был одет в розовый камзол с узкими рукавами, подпоясанный лентой цвета лунного света, и в его глазах светилась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почувствовал досаду: почему он не учился поэзии у Ли Яньцина или не слушал Сяо Чжоухэна, когда тот восхищался природой? Иначе сейчас в его голове не было бы только одного слова — «фея».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 Юньси обернулся, увидел Хань Теи у двери и снова повернулся, словно уже привык к его неожиданным появлениям.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помочь? — Хань Теи поспешно подошёл, увидев перед собой беспорядок, но не зная, с чего начать. Он боялся, что Ли Юньси сочтёт его помехой и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ко мне расположен? — Ли Юньси снова посмотрел на него, задержав взгляд на мгновение, затем опустил его. — Но, Хань, я ничего особенного собой не представляю.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— лучший, — поспешно ответил Хань Теи, боясь, что тот не поверит. — Я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Теи, полных надежды, Ли Юньси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меня не знаешь, и я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узнаем друг друга, я расскажу тебе всё, что захочешь, хорошо? Я не уйду,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остановился, повернулся и внимательно посмотрел на этого упрямого мужчину, в котором было столько детской наивности: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Хань Теи успел понять смысл его слов, перед ним появилась тарелка с цветочными пирожными. Он машинально взял её, а Ли Юньси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я готовил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Хань Теи быстро угасла, как угасающее пламя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резиденцию князя Му, он пригласил меня вместе подняться на гору.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«увидимся» застряли в горле Хань Теи — он не хотел прощаться; он хотел беседовать с ним каждый день; он хотел провести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бескрайнем море страданий, среди осеннего пейзажа, Хань Теи хотел погрузиться в тюрьму, которую сам для себя создал. Поэтому пирожное в его руке стало тяжёлым, как камень, и на вкус было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 сделал шаг, как вдруг сзади его обхватили сильные руки, плотно прижимая к себе. Ли Юньси, потеряв равновесие, чуть не упал, но его спина плотно прижалась к груди Хань 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улыбнуться мне? — Дыхание Хань Теи участилось, и он больше не мог сдерживать своё бурное сердце. — Я ведь не так уж плох, Пэйчжи, ах, Пэйчжи.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Пэйчжи заставило Ли Юньси ослабеть, он не мог найти слов, но прежде чем он успел что-то сказать, Хань Теи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Юньси, опираясь на стол, повернулся и, слегка кашляя, увидел Хань Теи, который стоял перед ним, опустив голову. Ему было трудно понять, почему этот могучий воин так упорно бился о стену его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слегка наклонившись, Хань Теи был выше его на голову, и Ли Юньси мог видеть его глаза, в которых читалась лёгкая боль — в их прозрачности была лёгкая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Ли Юньси заметил, что Хань Теи с его резкими чертами лица и густыми бровями выглядел не совсем как человек с Центральных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его, Ли Юньси вдруг почувствовал, что не может его ругать, и, сам не зная почему,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Хань… Дунчи, если я тебя отругаю, ты исправишься?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Теи не понял, почему Ли Юньси улыбнулся, и, услышав своё имя, его сердце забилось ещё сильнее. Видя его улыбку, Хань Теи тоже неуклюже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аптеке в городе Тяньнин Ли Чжуннань и Сяо Чжоухэн стояли посреди зала, смотря на слугу. Аптека была старой и обветшалой, полки с лекарствами шатались, и, возможно, из-за отсутствия клиентов, кроме запаха трав, здесь царила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одном помещении делали его ещё более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за лекарствами или…? — Слуга, увидев незнакомцев, которые, хотя и не были из банка Таобай, выглядели благородно и были хорошо одеты,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болезней и лекарств, Ли Чжуннань всегда был уверен в себе, ведь его учитель был куда более надёжным, чем молодой господин Поместья Ковки Мечей. Он изучил медицинские книги, исследовал рецепты, оставленные учителем, и за пять лет скитаний приобрёл немалый опыт. К сожалению, в тот день он слишком сосредоточился на синяках на лице Мяомяо, забыв о Чжу Лию. Теперь он понимал, что его бледность была не только из-за слов Тань Чжао, но и из-за серьёзной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учитель Ли Чжуннаня — Нефритовый Целитель Цзяншань Ли Сяньгуй, также известный как Ли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первая глава упоминает, что четырнадцатый молодой господин Ли Юньцзин приказал Хо Цичи убить Сяо Чжоухэна.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Ли Сяньгуя перед Хо Цичи за вино, возможно, так и не будет возвращён.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Хань Теи и Хо Цичи могли бы стать друзьями, оба так любят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