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кушать, мяу~ — не смог удержаться я, используя тон, которым обычно обращаются к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котёнок насторожился и подпрыгнул, его кругленькая головка беспокойно поворачивалась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маленькую дверцу, я не стал сразу приближаться,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ешь. Ты можешь временно считать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похоже, понял, подошёл к миске с едой, аккуратно откусил немного и, повернув голову, посмотрел на меня. Только увидев, как я улыбаюсь и киваю, он начал есть с аппетитом, пока его животик не стал круглым и больше не мог вместить ни крошки. Затем он медленно забрался в корзину с тыквами, свернулся в уголке, превратившись в маленький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явно нуждался в чувстве безопасности,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Господина Табби, стоящего рядом, и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вчера следил за этим господином,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глядя на Господина Табби, и вдруг заговорил, его голос был детским, а произношение немного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папа,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 — мяу-мяу-мяу-мяу-мяу~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просто не смог сдержаться. Господин Табби был принят за папу, а малыш даже последовал за ним домой. Это что за зелёный JJ милый рассказ, мяу-мяу-мяу-мяу-мяу~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котёнок посмотрел на меня, который тихо смеялся, прикрывая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???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депрессии,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моём возрасте быть папой для малыша вполне нормально, но почему я стал мамой? Почему Господин Табби — папа, а я — мама? Мы же оба величественные коты, 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слишком мал, он плохо понимает кошачий язык и знает только несколько слов: «ты», «я», «он», а также «есть» и «не есть». Кроме этого, он знает только два слова — «папа» и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слышать обращение «мама», я терпеливо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Серебристой шиншиллой или Сяо Инь. Конечно, когда мы станем настоящей семьёй, ты сможешь, как и Господин Табби, называть меня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мяу~ — котёнок свернулся в корзине с тыквами, его круглые глазки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— терпеливо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Сан~ — малыш наклонил голову, выглядея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мама, и не мама Сан, а Сансан, мяу~ — я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Сан~ — малыш оставался непреклонен!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Сансан, и не мама Сан, а мама,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мяу~ — котёнок, казалось, обрадовался, прищурив глаза, как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так мама, мяу~ Всё же лучше, чем мама Сан,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продолжается уже два дня,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писал дневник последние два дня, потому что боролся с этим котёнком,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сдавался и начинал выпускать пар, Господин Табби подходил с улыбкой, терся о мою шею, открывал для меня пакетик сушёной рыбки, чтобы восстановить мои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клал пакетик рядом с котёнком, и тот ловко открывал его, засовывал голову внутрь и начинал уплетать,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научился открывать пакетик всего один раз, увидев, как это делает Господин Табби. Почему же слово «Сансан» даётся ему так тяжело,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очень любит Сансана и хочет быть его малышом, мяу~ — утешал меня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называть меня папой, я не против, — уныло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папа, мяу~ — с улыбкой подчеркнул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два папы. У меня и младшего брата их двое, — слабо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понимает, мяу~ Позже научим, мяу~ — улыбнулся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Что ж, остаётся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грустно начал есть сушёную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жевал медленно, следуя своему четырёхлетнему правилу этикета. Однако, слева Господин Табби громко хрустел, а справа котёнок непрерывно мяукал. Я… Я не смог устоять и забыл о своей грусти, аппетит вернулся,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расход корма и лакомств сильно увеличился, — заметил Маленький папа. — С появлением котёнка всё изменилось, Сансан даже перестал привередничать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раньше не привередничал…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выходные сходим купить ещё, заодно проверим здоровье котёнка, — решительно сказал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заглянем в супермаркет. Лу Цзай и тот парень скоро вернутся, купим говядину и картошку, ещё бутылку сливового вина, и две желтохвостки, Сансан и Эр Сан любят… — Маленький папа начал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за рулём, нести сумки и выполнять поручения. Всё по указаниям хозяйки, — Большой папа поцеловал Маленького папу и, виляя хвостом, отправился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похож на большую собаку, мяу~ Высокий, с жёлтой шерстью, — сказал Господин Табби, выразив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— это благородная кошка-фея! — не смог удержаться я, раскрыв свою давнюю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такая порода, как «кошка-фея»? — с недоумением наклонил голову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умные, красивые и воздушные кошки могут называться «кошками-феями», — серьёзно заявил я, хотя это была полная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Сансан, то и будет, мяу~ Я только киваю, хвалю и хлопаю в ладоши, всё по воле Сансана,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 Почему я вдруг увидел в Господине Табби отражение Большого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шерсть стала тёплой, и сердце тоже. Мне даже стало стыдно тесниться с Господином Табби в одной сумке-переноске — но он всё равно втиснулся,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выхода с котёнком прошёл легче, чем ожидалось. С таким внушительным человеком, как Большой папа, котёнку некуда было деваться, и он покорно позволил уложить себя в сумку-переноску.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старая сумка-переноска, мяу~ Хоть она и немного поношена, я всегда её берег, и она до сих пор в идеальном состоянии! Наверное, внутри сумки остался знакомый запах, поэтому котёнок не сопротивлялся и спокойно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восстанавливаться просто поразительна. После двух дней хорошего ухода и питания в доме папы он выглядит совсем иначе, мяу~ Шерсть стала гладкой, лапы вытянулись, тело наполнилось, и он больше не похож на тот тощий комочек, который мог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я, кажется, ещё не рассказывал о внешности котёнка. Наверное, вы уже догадались по его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уменьшенную версию леопарда: золотисто-коричневая шерсть, чёрные пятна, как цветы, янтарные глаза, круглая голова с выпуклым лбом, уши больше, чем у обычных домашних кошек, подбородок и лапы белые, а когда он садится, его длинный тонкий хвост может обернуться вокруг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из лесного департамента сказали, что он не похож на леопардового кота. Я позже осмелился изучить информацию о леопардовых котах, и правда, они выглядят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вчера со мной связалась Госпожа Хуали и рассказала кое-что о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в южной части города лесного района одна бездомная кошка была похищена диким котом, а когда вернулась, у неё уже был большой живот. Лидер южного района не стал её преследовать и позволил вернуться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 кошка родила трёх котят, двое из которых были белыми, а третьего никто не видел. По словам Госпожи Хуали, мать выгнала третьего котёнка, когда тому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южной части города появился странный котёнок с леопардовым окрасом, но с запахом дикого кота. Хотя никто не мог точно сказать, что он был потомком той кошки, все кошки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бездомные кошки южного района не причиняли ему вреда, но и не принимали его. Дикие коты, похоже, тоже не признавали его происхождение. Малыш болтался рядом с территорией матери несколько дней,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думали, что этот никому не нужный малыш не выживет, но, видимо, он последовал за Господином Табби в западную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заметил, что за мной следят, когда проходил через южный район. Наверное, это был этот котёнок, мяу~ — сказал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котёнок стал тебя преследовать? — снова задал 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Сансан, тебе не интересно, зачем я пошёл в южный район, мяу? — Господин Табби неумело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4-ая глава готова! Впереди ещё 5-ая!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в супермаркете,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