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выходит, что маленькая кукушка на дереве и я, сидящий на качалке, получили одинаковое дошкольное образование,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раньше очень хотел подружиться с кукушками, но они такие пугливые: каждый раз, когда я приближаюсь к большому тутовнику, они в панике улетают, исчезая без следа, и однажды даже чуть не уронили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беспокоить их, я перестал часто приходить во двор,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кукушки заняты переездом. Вчера, когда я писал дневник на подоконнике, я слышал, как они болтали. Только что я случайно подслушал, и, кажется, они обсуждают, улететь ли завтра или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папа сказал, что они перелётные птицы: весной и летом живут у нас, а осенью и зимой улетают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Мяу? Разве это не похоже на мою ситуацию? Когда младший брат дома, я живу в восточной части города, а когда он уезжает на работу, я переезжаю на запад. Значит, я тоже «перелётный кот»?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вспоминал прошлое, Большой папа уже установил мангал, и теперь настало время младшего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говорил, что младший брат — убийца на кухне? Даже простой кошачий корм он может сжечь до дыр!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все его кулинарные навыки ушли в «гриль», потому что всё, что он готовит на гриле, становится невероятно вкусным,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в прошлой жизни я был продавцом шашлыка, иначе как я могу так легко готовить так вкусно? С такими навыками я бы стал если не богачом, то хотя бы принцем гриля!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одной рукой держал шампуры, а другой — коробку с приправами, одновременно готовя восемь блюд без малейшей суеты, успевая ещё и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 улыбкой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продавать шашлык, я построю домик напротив, буду играть на цитре, пить чай и покупать твой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вставать рано и работать, а ты можешь спокойно играть на цитре и пить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все мои деньги ушли на поддержку твоего гриль-бизнеса, и у меня не осталось лишних, так что я могу только играть на цитре, пить чай и ждать, пока ты меня будешь содержать, — с улыбкой ответил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тебя содержать? Скорее обманет и сердце, и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воспользовавшись моментом, взял горсть шампуров и положил их на тарелку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 шашлык из лапши, сто юаней за штуку, наличные или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WeChat, я отсканирую.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Пожалуйста! — Младший брат действительно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медленно открыл приложение. Младший, не дожидаясь, бросил ему телефон и вернулся к шашлыку.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наконец «нашёл» страницу сканирования, с улыбкой оплатил 1 000 юаней и заодно вытащил свой аватар из чёрного списка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[WeChat получил 1 000 юаней], младший брат радостно запел «Сегодня хороший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всем этим, котёнок выучил новую человеческую поговорку — «продали, а сам ещё считает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подумал, что, возможно, младший брат прав: в прошлой жизни он, скорее всего, был продавцом шашлыка, иначе как такой красавчик-простак мог бы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шампуры в его руках за три поворота и шесть движений обретают волшебный вкус, и даже Маленький папа, который не любит мясо, не может остановиться,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баклажаны с чесноком, приготовленные младшим братом, имеют аромат копчёной рыбы. Слегка остудив и откусив кусочек, м-м-м... котёнок готов взлететь в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впервые попробовал чеснок, и хотя Маленький папа тщательно очистил его, малыш всё равно высовывал язычок... но не мог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папа хотел забрать баклажан, чтобы не навредить желудку, но котёнок опередил его, схватил баклажан и побежал в кусты роз, где стал жадно есть! Закончив один, он вернулся и сел у ног младшего брата, ожидая второй,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говорил? Котёнок очень принципиален, когда дело касается еды, и совсем не боится младшего брата,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— убеждённый мясоед. Он сидит с Большим папой и с аппетитом уничтожает кубики мяса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Шашлык из кубиков мяса, приготовленный младшим братом, просто восхитителен,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постучать молоточком, чтобы мясо стало мягким, затем нарезать его на кубики, лучше с тонким слоем жира, тогда оно будет ещё ароматнее,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и Большой папа соревнуются, кто съест больше, и кажется, что у него железный желудок, ведь он даже ест человеческую версию шашлыка с приправами!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беспокоится, что Господин Табби переест, и настойчиво даёт ему несколько жареных каштанов, но тот незаметно бросает их на пол,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я услышал шорох, обернулся и увидел, что в наш сад пробрался пушистый бельчонок!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разбираюсь в этом виде, поэтому не могу определить его породу, но вижу, что это малыш, вероятно, родившийся в конце весны, примерно того же возраста, что и котёнок. Его мех оранжевый, с пятью красивыми полосками на спине, выглядит очень необычно!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заметил, что я на него смотрю, но не испугался, а схватил лапками каштаны, брошенные Господином Табби, и, похоже, собирается унести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котёнок внезапно выскочил из-за моей спины и зашипел на бельчонка.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гость испугался, взъерошил шерсть и убежал, но перед этим успел запихать все каштаны в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был в шоке: он хотел защитить наши каштаны, но в итоге потерял ещё больше???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[Кошачий смех]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расстройство котёнка, его подняла большая тёплая рука и прижала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Большой папа,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именно этой рукой он поймал котёнка, прятавшегося в кустах роз, и привёл его в наш дом. Сегодня он снова взял малыша в похожей позе, мягко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что редкость, не сопротивлялся, а прижался к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Семейные моменты всегда кажутся слишком короткими, и вскоре младший брат и старший брат собрали вещи и отправились в путь, забрав меня и Господина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не хотел быть усыновлённым людьми, поэтому у него нет идентификационной бирки, и он не может лететь на самолёте, оставаясь один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металлическая машина тронулась, он вдруг выскочил из щели в окне и побежал за ней, отчаянно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быть внебрачным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звук, обычно выражающий ласку, теперь звучал с нотками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в «прошлой жизни» действительно был продавцом шашлыка! Это подтверждается описанием серии!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«Последний из прежней династии, который просто хочет продавать шашлык»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история о «прошлой жизни» старшего и младшего брата, Сансан и Эрсан тоже появляются! [Ожидается в июле, добавьте в закладки!]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Главный герой: Красавчик с оптимизмом, удачей, общительностью и мастерством уклонения от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Второй главный герой: Слабый и бледный музыкант на публике, скрывающий тёмную и одержимую натуру бывшего наследника престола, кроме любовной одержимости, в нём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(Описание) Чу Сикэ прочитал кровавую любовную историю, где главный герой — наследник прежней династии, а второй главный герой — бывший наследник престола. Главный герой использовал второго для восстановления своей власти, а в конце встал на его труп, став императором, настоящий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Сикэ ругался: Подлецы должны умереть! Пусть искренний герой будет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попал в книгу, став тем самым подлецом...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Сикэ отказался заниматься «восстановлением власти» и спокойно открыл шашлычную. В понедельник, среду и субботу продавал лапшу, куриные желудки и шашлык, во вторник, четверг и воскресенье жарил баклажаны с чесноком и костный мозг, а в пятницу и десятые числа не работал, потому что шёл на Лэюань послушать музыку и прогуляться с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окончательно разорвать любовную линию книги, он нашёл себе любовника — красавца-музыканта, покорённого его шашлыком, господина Чжунли.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свадьбы, увидев родимое пятно на груди господина Чжунли, Чу Сикэ был поражён — это же «главный герой»?!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Дунси с лёгкой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Цзай, ты ведь не бросишь меня, даже если меня исключат из императорской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Сикэ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уже давно влюблён в тебя, разве ты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Сикэ свернул постель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его поймал Чжунли Дунси, связал и бросил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Дунси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Цзай, я видел твой план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Сикэ испуганно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Какой... какой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