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сразу заметил выделяющуюся точку чернил на первом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когда собеседник писал это, он колебался, словно не был уверен, стоит ли раскрывать этот секрет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решил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Гуань Сыхао увидел меня и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нахмурился,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себя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есть сила, которая исполняет желания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Согласно правилам этого измерения, такой силы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это ещё один человек за пределами правил?]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единственное логичное объяснение. Поскольку он находится вне правил, я, будучи загруженной правилами этого измерения, не могу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исполнил его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У меня не было выбора, поэтому он стал таким, какой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заметил слова «у меня не было выбора»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хотел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хотел исполнять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способность исполнять желания не поддаётся твоему контролю?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было возможно, я бы не исполнял ничьих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должен исполнять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правило нашего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записку,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способное исполнять желания, да ещё и не способное контролировать, чьи желания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собеседник был в отчаянии,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выходящее за рамки правил этого измерения, но при этом неспособное освободиться от собственных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хотел, чтобы всё, что у него было до загадывания желания, стало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прочитав это,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оказался умным, понимая, что шанс загадать желание выпадает только один раз, поэтому он сделал его максимально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ему получить всё, что было противоположно его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его характер, семью, богатство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желания Гуань Сыхао можно заключить, что он давно был недоволен собой. Он жаждал всего, чего у него не было, поэтому без колебаний отказался от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система Белого Лотоса из подпольной фабрики связалась с Гуань Сыхао именно из-за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система, вероятно, была вынуждена активироваться, не набрав достаточного количества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способность исполнять желания была настолько обширна, что могла охватывать все измерения, позволяя подпольной системе Белого Лотоса связаться с загадавшим желание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похитил систему Белого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обычно системы насильно связывались с хозяевами, теперь же несчастная система была похищена, пока она ещё «кормилась» и укрепляла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улыбнулся, в его глазах мелькнула тень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узнать, что чувствовала система Белого Лотоса, особенно каждый раз, когда она входила в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Циньцин вспомнил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учился в престижном университете, что указывало на его незаурядный ум. Независимо от его характера, он обладал умом, позволившим ему выделиться среди миллионов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загадав желание стать противоположным себе, разве он не отказался от своего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стал глупцом, его интеллект стал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не мог не понимать этого, но всё же загадал такое желание. Значит, в его сердце богатство семьи значило больше, чем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понимании, многие люди с плохой успеваемостью едва заканчивают университет и возвращаются домой, чтобы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— это путь для обычных студентов, но на это уходят годы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явно не хотел идти этим путём, предпочитая выбрать кратчайший путь, чтобы как можно быстрее достичь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Интеллекта достаточно, если он просто «на 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выбора Гуань Сыхао, Чэнь Циньцин не стал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Гуань Сыхао не жалеет и даже наслаждается своей новой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всё, о чём мечтал, всего за одно желание — для Гуань Сыхао это, несомненно,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ему жалеть о своей нынешней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погрузился в размышления, человек наверху, державший верёвку, начал нервничать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заметил белую бумажку, появившуюся в поле зрения, поднял голову, отбросил мысли и снял записку с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её, он увидел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желание, которое ты хочешь, чтобы я исполнил?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Циньцина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исполнить моё желание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было добавлено: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будущем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исполнять желания кого угодно без ограничений, даже без участия нелегальных систем, порядок в этом измерении уже бы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вероятно, был одним из редких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успел ответить, как увидел ещё одну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всего двадцать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лет я смогу исполнить твоё желание. Собеседник, похоже, боялся, что Чэнь Циньцин подумает, будто ждать придётся слишком долго, поэтому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считал, что у собеседника ошибочное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лет… Очевидно, он не считал двадцать лет долгим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вероятно, была чрезвычайно долгой, и время для него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человека двадцать лет — это значительный срок, четверть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— это этап, когда ребёнок становится подростком, подросток взрослеет, а взрослый постепенно стареет…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процесс, который проходит в течение двадцатилетних циклов, необратимый.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ещё не знает, что за двадцать лет может произойти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не дожить до этого срока, как, например, его прежнее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собеседник, вероятно, ещё не осознаёт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исправлять это ошибочное представление, он лишь поблагодарил и сказал, что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ответ собеседник явно удивился и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ответил, что у него нет желаний, которые нужно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 всех есть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замолчал, и долгое время записка не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не остался у окна, а пошёл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его глаза неожиданно встретились с парой золотых вертикальных зрачков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за окном внезапно появилась пара зрачков, пристально смотрящих внутрь, и кроме них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Чэнь Циньцина оказался человек со слабыми нервами, он бы наверняка вскрикнул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Чэнь Циньцин: Вы занимайтесь своим делом, а я своим.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наблюдатель: Хм, я, кажется, расстроил Циньцина? Хм, Циньцин не расстроен! Хм, если я подарю ему цветы, он точно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«Пушечные выстрелы» или «Питательный сок»!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отправку [Пушечных выстрелов]: Хуайби Цицзуй, Янь Гуайя, Кань 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[Питательный сок]: Мяо Мяо Цю — 10 бутылок; Сяо Ванцзы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