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атака зомби на школу не была случайностью? И не потому, что они обнаружили здесь людей? Кто-то специально устроил этот хаос, чтобы уничтожить всех в безопасной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Цзиннань, сопоставив слова Чэнь Циньцина, взглянул на красивую женщину, и его взгляд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успел ответить, как женщина уже начала качать головой, полная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правда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остальные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обиженной, словно её несправедливо обвиняли: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увидела, как зомби атакуют школу, испугалась и спряталась в углу… Как я могу управлять зомби? Они такие страшные…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выразила на лице страх, словно искренне считала зомби самыми ужасными существами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может быть связана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 и в другом месте, они, возможно, поверили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сердцах зрела мысль, что управление зомби — это гораздо более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явно хотели уничтожить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поверили женщине, несмотря на её слова. Напротив, их сердца наполнились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зомби, которые кусают всех подряд, страшны. Но зомби, которые слушаются команд, уже не кажутся такими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слушаться меня? Откуда у меня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Дупло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и Чжоу Цзиннань тоже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Дупло Смерти? Я не знаю,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отрицать. Чёрный дым вокруг тебя говорит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замерла, недоумённо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дым?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 мне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по-твоему, красивее — ты или «Богиня»?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я! Разве есть на свете женщина красивее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присутствующие замолчали, и их взгляды на женщину стали странными…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что-то почувствовала, моргнула и снова приняла трогательный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неправильно — считать себя красивее женщины, которую никто не видел? Вы называете её Богиней, но кто из вас знает, красива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ошибка заключалась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не была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знали все, кто слышал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красивая женщина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Богиня могла упустить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Циньцину больше не нужно было ничего говорить, они уже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Дупло Смерти даёт им не только оружие, но и способность управлять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женщины снова застыло. Она не понимала, почему они не верят ей и уже точно считают её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 печальным лицом, пыталась использовать свою красоту, чтобы повлиять на этих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дружно отвели взгляды, не поддаваясь её чарам.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скорее всего, была «предателем»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змея в облике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Чэнь Циньцина, ожидая, что он продолжит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них оставался ещё один вопрос: почему Чэнь Циньцин знал об этом больше,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женщине, о проекте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находятся под защитой Дупла Смерти, служат ему и поэтому обладают особыми способностями, связанными с проектом смерти, такими как управление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женщину, его выражение лица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выглядят как люди, без изменений. Если бы не чёрный дым, их бы не обнаружили…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«Богиня» помогает пометить их, чтобы люди могли их распознать. Ведь полагаться только на человеческий глаз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это, Чжоу Цзиннань и остальные почувствовали, что «Богиня» всегда была рядом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все их способности были заимствованы Чэнь Циньцином у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обработал их, поэтому они не могли достичь уровня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видеть чёрный дым только у тех, кто предал человечество и служил Дуплу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желание выжить было сильнее страха смерти, что и позволило им получить силу, предоставленную системным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нужно было использовать оружие, чтобы убить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встретили вас впервые…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зомби тоже были под чьим-то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другой человек, принявший защиту Дупла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все, кто принял защиту Дупла Смерти, обладают этой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сразу понял серьёзность ситуации. Если раньше зомби были неорганизованной массой, то теперь кто-то мог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безопасные зоны в их городе окажутся под угрозой, как и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снова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доложить об этом вышестоящим.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него, и Чжоу Цзиннань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Чэнь Циньцина, и тот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Цзиннань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Цзиннань повёл женщину к руководителю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женщина кричала от ужаса, обвиняя их в нарушении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пыталась рассказать другим, что с ней плохо обращаются, надеясь, что кто-то спасёт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знала, что чёрный дым вокруг неё заставлял всех держаться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её красота здесь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чувствовала ярость, и её взгляд на Чэнь Циньцина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как этот мужчина лишил её способностей, она бы призвала ещё больше зомби, чтобы убить всех здесь, включая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обращал внимания на её взгляд, даже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кто видел её в таком состоянии, пересмотрели свои представления 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красивое лицо, но, глядя на её искажённое злобой выражение, все поняли, что красота заключается не во внешности, 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не хотели быть такими,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чёрным дымом, окутывающим её, как зловещая аура, они чувствовали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убедило их, что эта женщина — зло, и лучше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руководитель безопасной зоны узнал от Чжоу Цзиннаня о ситуации с зомби,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смотрели на женщину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людьми, но в это трудное для человечества время она выбрала сторону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присоединившись к ним, они оставят тебя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