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работающий на Нелегальную систему Ничтожного Пассива, раньше не планировал искать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именно Чэнь Циньцин зажёг в нём этот огонь, заставив его вскипеть и без колебаний устремиться туда, куда он никогда раньше не думал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Чэнь Циньцин очень точно понял психологию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Су Бай внезапно распахнул дверь кабинета Чэнь Циньцина, где тот работал сверхурочно, и с волнением поделился: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заработал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отложил работу и посмотрел на Су Бая,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быстро подбежал к Чэнь Циньцину, но, осознав огромную разницу между ними, немного успокоился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Чэнь Циньцином, слегка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тут же показал пять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заработал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Бая сразу же возникло сильное чувство радости, и он невольно улыбнулся, хотя на лице оставалась лёгкая смущённость: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мне ещё далеко до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вложил гораздо меньше, чем я, поэтому и заработал меньше. Но с учётом твоего капитала заработать такую сумму — это уже большое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смотрел на Чэнь Циньцина, а тот, глядя на него, с полной серьёзностью и без тени сомнения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сердце Су Бая забилось сильнее. Получив признание Чэнь Циньцина, он почувствовал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Бая снова стал горячим, и, казалось, в его глазах был только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 том же духе, ты будешь зарабатывать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Ободрённый Су Бай с ещё большим энтузиазмом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следуя указаниям Нелегальной системы Ничтожного Пассива, Су Бай поинтересовался здоровьем Чэнь Циньцина, попросив его беречь себя, и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наблюдая за уходом Су Бая, снова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 Бай заработал деньги с первой попытки за месяц, было полностью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мир романа, а Су Бай был человеком с аурой главного героя, почти воплощением удачи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за исключением сюжетных линий, заложенных в романе, Су Бай мог добиться успеха в любом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Циньцин совершенно не беспокоился, что Су Бай может понести убытки и потерять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Бай действительно почувствовал вкус успеха в этом деле и ещё больше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поддержке Чэнь Циньцина он стал действовать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Пассива, наблюдая за тем, как Су Бай увлечён заработком, начала беспокоиться, считая, что его хозяин зашёл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не увлекайся этим слишком сильно. Деньги в этом мире ты не сможешь забрать с собой, так зачем тебе столько?]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лишь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я знаю, я знаю…]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была немного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выполнение заданий — это главное. Разве ты не хочешь получить свою маленькую сокровищницу?]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хочу, но разве я не могу иметь свои увлечения в этом мире?]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скажи, какое из заданий, которые ты мне дал, я не выполнил?]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Нелегальная система Ничтожного Пассива замолчала…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Лишать Су Бая этого увлечения действительно было несправедливо, тем более что он действительно выполнял все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справлялся с ними отлично, но результат был далёк от ожидаемого…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ли винить в этом самого Су Бая?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радовало, — это то, что отношения между Су Байем и Чэнь Циньцином стали более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ещё не достигли интимной близости, возможно, подлец уже незаметно влюбился в своего хозяина…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придёт время мучить подлеца, можно будет наполнить шкалу душевных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очки душевных страданий включают не только страдания, которые подлец причиняет ничтожному пассиву, но и те, которые ничтожный пассив причиняет подлецу.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пока ещё не появился белый свет подлеца, а это будет главным источником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Нелегальная система Ничтожного Пассива совсем не беспокоилась о том, что шкала душевных страданий пока остаётся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Нелегальная система Ничтожного Пассива, она уже привыкла утешать себя.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Су Бай всё глубже погружался в мир заработка, и, казалось, уже не было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смутно это ощущала, но не понимала, что это значит, и не остановила его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заметила этого ещё и потому, что с этого дня Чэнь Циньцин стал брать Су Бая с собой на все дружеские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Чэнь Циньцина все уже знали, что он, бывший одиночкой несколько лет, теперь держит рядом с собой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естественный ход сюжета, и он успешно скрыл правду от Нелегальной системы Ничтожного Пассива.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Чэнь Циньцин не скрывал этого, факт того, что у него есть кто-то, наконец дошёл до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Су Бай снова пришёл в компанию Чэнь Циньцина, он встретил у входа элегантную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Су Бая с странным выражением, словно сквозь него видела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заметив этот странный взгляд, почувствовал недоумение и спросил у Нелегальной системы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эта красивая тётушка? Почему она так на меня смотрит?]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мать Чэнь Циньцина, Вэнь Синьлянь…]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был удивлён и, взглянув на неё, понял, что она действительно похожа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рассказа Нелегальной системы Ничтожного Пассива он узнал, что мать Чэнь Циньцина, Вэнь Синьлянь, была из знатной семьи и вышла замуж за отца Чэнь Циньцина по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естественно, сделал вид, что не знает эту женщину, и продолжил идти к выходу из компании, улыбнувшись ей, когда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открыла рот, словно хотела его остановить, но в итоге не произнесла ни слова, позволив Су Байю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не остановила его, даже когда он уже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Су Бай сел в машину, чтобы вернуться домой, Нелегальная система Ничтожного Пассива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странного?]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мать Чэнь Циньцина не остановила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сюжету она должна была специально прийти к тебе, чтобы поговорить о своём сыне в кафе.]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хочешь сказать, что эта тётушка пришла не к Чэнь Циньцину, а ко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о чём она хотела со мной поговорить?]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хотела дать тебе деньги, чтобы ты ушёл от её сына.]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деньгах, глаза Су Бая загорелись, и он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сколько она хотела мне дать, чтобы я ушёл от её сына?]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[Пять миллионов.]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мгновенно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Всего пять миллионов?!]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явное недовольство заставило Нелегальную систему Ничтожного Пассива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[Пять миллионов — это так мало, чтобы я ушёл от её сына. Я точно не уйду.]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сказать: хозяин, ты зазнался, даже пять миллионов теперь для тебя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когда он только попал в этот мир, она бы беспокоилась, что её хозяин, любящий деньги, может согласиться на предложение матери Чэнь Циньцина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хозяин был очень профессиональным, но кто знает, не поддастся ли он искушению большой суммой…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даже подумала, что решение позволить Су Байю самому зарабатывать деньги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