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Дагуй с видом праведного гнева словно упрекал Чэнь Циньцина в том, что тот не объяснил ему это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 Чэнь Циньцин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Дагуй не видел ничего плохого в слове «продать». Его сын в его глазах был всего лишь инструментом для заработка. Получив триста тысяч в прошлый раз, он вернулся в деревню и с гордостью рассказывал своим приятелям-игрокам, что его сына, мужчину, можно продать за такую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бизнесмены, все такие черствые! Специально обманываете нас, честных людей! — выкрикнул Су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взглянул на этого «честного человека» и снова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ты хочешь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миллион! — ответил Су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я могу дать. Но зачем мне это делать? Какое тебе дело до моих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Дагуй злобно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Су Бай не мой сын? Я его отец! Разве я не могу требовать справедливости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я дам тебе миллион, это и будет справедливостью? — спросил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покажет, что ты хорошо относишься к моему сыну, и я, как отец, смогу быть спокойнее, — ответил Су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взглянул на него. Быть настолько бесстыдным — это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миллион за твою репутацию — это не выгодно? Я слышал, что сейчас интернет очень развит. Если я опубликую это в сети, вся страна узнает! — заявил Су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снова посмотрел на него. На этот раз тот продвинулся дальше, не ограничиваясь местным радио, а обращаясь уже к интернету. Для бизнесмена репутация действительно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выгодно, — согласился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Дагуй стал еще более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не хочешь, чтобы дело раздули, просто дай мне деньги. В конце концов, миллион для вас — это просто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колебаний он снова дал Су Дагую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чек на миллион, Су Дагуй почувствовал, как его сердце загорелось жаром, и он даже начал слегка дрожать от возбуждения. Он никак не ожидал, что деньги могут достаться так легко! Перед тем как прийти, он был немного нервным, не уверенным, подействует ли его угроза. Но оказалось, что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Су Дагуй наконец почувствовал облегчение. Зверь по имени Жадность прочно поселился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наблюдая за ним,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ты уйдешь, я дам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совет? — равнодушно спросил Су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имеет свои пределы, — сказал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Дагуй поднял глаза и встретился с его взглядом. В этот момент в его сердце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больше тебя не увижу, — произнес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Дагуй уже вышел из этого мимолетного ощущения и не придал его словам значения. В его голове уже были свои планы, поэтому он не дал никаких обещаний. В глазах Су Дагуя Чэнь Циньцин уже стал крупным банкоматом.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 последний раз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ушел, а Су Дагуй быстро покинул компанию и вернулся к игре в маджонг. С деньгами он стал играть на более крупные суммы, что и стало причиной того, что его триста тысяч исчезли за месяц. Проигрывать по десять тысяч в день для богатых семей — это не так уж много, но для безработного Су Дагуя это была значительная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у него не было денег, Су Дагуй хоть и жаловался на своих родителей, что они не богаты и не могут обеспечить его, но все же был более сдержан, проигрывая лишь несколько тысяч в месяц, опустошая зарплаты обоих родителей. Он использовал их кровно заработанные деньги, чтобы покрыть свои долги, и его совесть совсем не мучила его. Наоборот, он считал это само собой разумеющимся. Они же родили его, не так ли? Значит, они обязаны заботиться о нем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сын вырос, и он мог положиться на него. Раньше он зависел от старших, теперь — от младшего. Су Дагуй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получив миллион, он не удержался и начал хвастаться перед своими приятелями-игроками, рассказывая им грязные истории, которые вызывали смех у этой группы людей с низкой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Дагуй использовал своего сына, чтобы вымогать деньги у Чэнь Циньцина, и в то же время презирал Су Бая. Поэтому в его устах не могло быть ничего хорошего о Су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человек по имени Хуцзы, который, льстя Су Дагую, внимательно наблюдал за ним, и в его глазах светилась хитрая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очередной перетасовки карт Хуцзы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Дагуй, хочешь сыграть во что-то более азартное?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более азартное? — спросил Су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отвести тебя в одно место, только… — Хуцзы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настаивал Су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играют на большие суммы, и выигрыши и проигрыши тоже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Дагуй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У меня теперь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завтра я отведу тебя туда, — сказал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Дагуй отодвинул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до завтра? Давай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Хуцзы повел Су Дагуя в подпольное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снова дал Су Дагую миллион, и это снова стало известно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услышал эту новость, больше не понимали Чэнь Циньцина, как раньше. Это явно было началом того, что к нему прицепились…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сокрушались, что, хотя Чэнь Циньцин был умен в бизнесе, в личных делах он явно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никто не идеален, даже такой человек, как Чэнь Циньцин, не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друзья начали его поучать, объясняя, как нужно поступать в таких ситуациях и что нельзя поощрять такое недостойное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своих друзей Чэнь Циньцин обычно отвечал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отец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спокоен, словно он просто хотел избежать лишних проблем и не желал ввязываться в споры с такими людьми, как Су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видя, что Чэнь Циньцин не прислушивается к их словам, испытывали разочарование. Если бы могли, они бы сами разобрались с Су Дагуем, но они не могли постоянно следить за Чэнь Циньцином, поэтому могли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связываться с таким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Су Бая? Вряд ли. Они слышали, что отношения Су Бая и Су Дагуя были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мысли Чэнь Циньцина, они считали, что важно выбирать партнера с хорошей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не обязательно, чтобы семья была богатой, но важно, чтобы не было таких паразитов, как Су Дагуй, которые могут в любой момент прицепиться.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Цяо Шэн был куда лучше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 будучи сиротой, не имел проблем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мать Чэнь Циньцина предпочла принять Су Бая, а не Цяо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важно было и личное отношение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 уже давно вернулся, и чтобы понять, что думает Чэнь Циньцин, они часто устраивали встречи, приглашая их обоих. Но их навыки были слабее, чем у Чэнь Циньцина, и они так и не смогли понять его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Разве мои деньги так легко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которые бросили для меня «Тиранскую карту» или полили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[питательного раствора] ангелам: Гу Юэ — 10 флаконов; Цзэ Цин — 6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