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Чжэн Шоуюань был Су Баем из того мира, Чэнь Циньцин согласился на эту загробную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жизнь продолжалась почти так же, как и раньше, он всё так же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вместо просмотра аниме и игр он полностью погрузился в изучение даосских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духа в доме произошли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его бутылке с водой каждый день появлялся цветок...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была не роза, символ любви, а хризантема — цветок, которым поминают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увидев распустившуюся хризантему, 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что, возможно, Чжэн Шоуюань, будучи мёртвым так долго, привык видеть, как живые приносят хризантемы умершим, и поэтому решил, что это подходящий цветок для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не стал объяснять Чжэн Шоуюаню, что живым дарят другие цветы, потому что, хотя сначала это вызывало у него недоумение, позже он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увидел хризантемы, подаренные Чжэн Шоуюанем,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Чжэн Шоуюань хотел дарить цветы, пусть 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кроме его навязчивости и цветов, у Чжэн Шоуюаня не было других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мешал ему в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больше всего устраивало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у него не было времени на романтику с Чжэн Шоуюанем.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Чэнь Циньцин достал из шкафа последнюю упаковку лапши быстрого приготовления, и все его запасы пищи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осталась только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его счету было всего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спешил, как обычно открыл QQ и начал просматривать сообщения в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активном групповом чате могли обсуждаться самые разные темы — от мировых новостей до мелких бытовых вопросов и даже городских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привлекало их внимание, они обсуждали это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группы были отличным способом узнать новости, и в зависимости от круга общения, информация могла быть разной. Когда Чэнь Циньцин открыл группу своего класса, его взгляд остановился на сообщениях, и он перестал прокручивать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одноклассники обсуждали результаты последнего экзамена, делились своими оценками и спрашивали оценки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никто не хвастался успехами, все только жаловались на то, как плохо они сдали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девушка выделялась среди общего хора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сдала экзамен хорошо, поднявшись на сто позиций в рейтинге, и ей попались именно те задания, которые она разбирала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прогресс и удача привлекли внимание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скрывать секрет своего успеха и рассказала, что училась как обычно, но перед экзаменом надела талисман, который ей дала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успешной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считала, что её удача была связана с этим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одноклассники не поверили её словам, считая, что она просто нашла эффективный метод обучения и не хочет делиться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заинтересовались и спросили, где её мама взяла этот талисман, чтобы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девушка скинула ссылку на магазин на Таобао, где продавались различные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группе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мама девушки взяла талисман в каком-нибудь храме, они могли бы поверить и, возможно, даже сами бы пошли за ним. Но магазин на Таобао??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Таобао даже обычные товары могут быть поддельными, не говоря уже о таких мистических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талисманы в этом магазине были очень дорогими: талисман для учёбы стоил пятизначную сумму, талисман удачи — шестизначную, а талисман мира и спокойствия — семизначную...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были просто заоблачными.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студентами, как они могли позволить себе такие дорогие талисманы? Да ещё и не зная, настоящие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стоили несколько десятков юаней, они могли бы купить их ради интереса, но такие цены? Они что, дураки?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каждое слово девушки было правдой, её репутация в глазах одноклассников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она просто издевается над ними, считая их дураками...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классный руководитель не выдержал и сказал ученикам, что успех в учёбе не достигается с помощью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хорошо сдать экзамены, нужно действительно знать материал, а молитвы и талисманы — это лишь успокоение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добавил, что ученики должны верить в науку, а не в суеверия, и не приносить их в школу, разрушая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называл имён, было очевидно, что его слова были адресованы именно этой девушке...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была глупой и поняла, о ком шла речь, но, не имея возможности возразить учителю, просто исчезла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обсуждение в группе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телефон, скопировал ссылку на магазин и открыл его в приложении Таобао. Перед ним появились различные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самыми разными, но их объединяла одна черта — высокая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четыре цифры, и это ещё без учёта девяток...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дешёвый талисман был для привлечения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открыл описание этого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 этого талисмана встретит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творит чудеса.»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высокая цена за столь скудное описание выглядела как ловушка для доверчивых.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магазине были продажи, и те, кто покупал талисманы, оставляли положительные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Отзывы были хорошими, потому что талисманы действительно работали,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талисманы в магазине,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 талисманы, он подписался на магазин, закрыл Таобао и доел последние кусочки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выбросил упаковку, встал, взял телефон и подошёл к стеклянной витрине. Открыв её, он начал фотографировать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снимки, он выложил их в группу коллекционеров, сообщив, что хочет их продать...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цена была значительно ниже рыночной, а в группе были сотни единомышленников, фигурки разошлись меньше чем за час. Все сделки проходили через платформу для продажи б/у товаров, так что проблем с оплатой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в группе интересовались, почему Чэнь Циньцин продаёт свои фигурки, не бросил ли он коллекционирование.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 ответил, что ему нужно вернуться домой, но у него нет денег на дорогу, поэтому он продаёт фигурки, чтобы собрать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так бедно, что даже на дорогу домой нет денег, — это, конечно, печально, и они решили помочь ему, заодно получив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фигурки были проданы быстро, деньги поступят на счёт только после подтверждения получения, а это займёт не менее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Чэнь Циньцина уже не было запасов еды, и ему предстояло прожить на тридцать юаней как минимум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