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впервые Чжэн Шоуюань исчез рядом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перед тем как исчезнуть, Чжэн Шоуюань не смог удержаться и обнял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куда отправился Чжэн Шоуюань, Чэнь Циньцин не слишком беспокоился, так как был уверен, что тот обязательно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обратился к своим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талисмана для вас. Надев их, не снимайте.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Чэнь обменялись взглядами, и только после этого мать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будем носить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помолчал некоторое время,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весь этот год занимался изучением этого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сел рядом с отцом: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у тебя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могу гарантировать свою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родители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стало чрезвычайно серьезным, а на лице матери появилась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помимо возможности обеспечить свою безопасность, они больше всего хотели, чтобы их сын жил нормальной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родители Чэнь Циньцина, воспитавшие его с детства, они неоднократно убеждались, что он способен видеть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 научной точки зрения этому нет объяснения, и врачи лишь диагностировали бы у него психическое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пережив множество совпадений, они были уверены, что их сын действительно видит нечистую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обратились к известному даосу, потратив на это немало денег, но проблема так и не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перестали верить в магов и даосов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только надеяться, что это так называемое «низкое зрение», неспособное противостоять злу, с возрастом исчезнет, и их сын станет таким же, как другие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ждали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похлопал мать по плечу и сказал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можешь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обнимая младшего сына,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мог видеть призраков, он также был более подвержен их преследованиям и атакам, что случалось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не проживет долго, и потому четыре года назад уговорил родителей родить еще одного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года усилий родители наконец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после рождения младшего брата Чэнь Циньцин больше не мог оставаться в школе и решил уйти из дома, оставив записку, чтобы его не искали, словно у них никогда не было такого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действительно сбежал из дома, взяв с собой накопленные карманные деньги, купил билет на самолет и уехал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отец был зол на Чэнь Циньцина за его самоуправство.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разлуки сделал их отношения более отдаленными, словно прошло гораздо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отец посмотрел на Чэнь Циньцина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взглянула на отца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 учебой можно не спешить. Домашнее обучение тоже подойдет, или мы можем нанять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посмотрел на мать, а затем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мы не будем тебя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были удивлены, не ожидая такого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мы пойдем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тишина. Все трое сидели на диване, не двигаясь, а младший брат Чэнь Баобао, которого держала мать, уже спустился на пол и играл с машинкой.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просторной гостиной слышался только звук колес машинки, скользящих по полу…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снова не заговорила, нарушив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мать, которая говорила с некоторой неуверенностью, и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больше не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руки отца, лежащие на коленях, сжались, и он пристально смотрел на Чэнь Циньцина,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колебался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если я куда-то уеду, я сначала скажу вам, и даже если уйду, то обязательно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родители снова обменялись взглядами, но не стали расспрашивать о том, что он имел в виду под «уходом».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год, что он отсутствовал, он не хотел говорить об этом, и теперь они не видели смысла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спросили, это, скорее всего, было бы бесполезно и лишь создало бы неудобства для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чувствовали, что их сын вырос и у него появились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вызывало у них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конце они просто кивнули, принимая его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встал и пошел открыть: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много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дверь и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заметив странное поведение отца, тоже подошел к двери и, следуя его взгляду, опустил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порога, он увидел множество изделий из золота, нефрита и бронзы, причем не простых, а таких, словно их только что выкопали из земли, с явными следами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присел, посмотрел на эти предметы и, протянув руку, взял золотой слиток, с недоумением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стоявшая позади, увидев все это, тоже нахмурилась и с замешательством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окинул взглядом разложенные на земле предметы и с странным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настоящие, то это должны быть антиквариат и культурные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 оказались у нашего порога?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повернулся к Чэнь Циньцину, стоящему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Чжэн Шоуюаня, смешавшегося с этими антикварными предметами, и в душе почувствовал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 подарок, который Чжэн Шоуюань где-то раздобыл для своих будущих тестя и тещи.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его первый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сначала он не осознавал этого, но когда Чэнь Циньцин подарил родителям защитные талисманы, Чжэн Шоуюань вспомнил о правилах этикета при встрече с родителями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интуитивно понимали, что этот «друг» вряд ли был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обычный друг подарил бы такие древние вещи, еще и с землей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они посмотрели на Чэнь Циньцина с легким беспокойством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Чжэн Шоуюань, услышав, как Чэнь Циньцин назвал его другом, внезапно выпустил легкую черную ауру, но тут же сдержал себя, чтобы она не коснулась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внезапно появился перед Чэнь Циньцином,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в глаза Чжэн Шоуюаню,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Шоуюань, видя, что Чэнь Циньцин молчит, медленно повернулся и посмотрел на отца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заметив это, сразу понял, что замышляет Чжэн Шоуюань, и мысленно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связаны договором, они могли общаться без слов, передавая мысли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Шоуюань, услышав мысленный голос Чэнь Циньцина, медленно повернулся обратно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