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ему удалось сохранить сознание и не упасть в обморок по дороге, чтобы без задержек добраться сюда и начать спокойное восстановление — это уже само по себе было нелёгким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Дом маркиза, место, с которым он не был знаком, он был всего лишь мелкой сошкой, и вряд ли кто-то обращал на него внимание. Ему не приходилось беспокоиться о возможных опасностях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лёг на кровать, Чэнь Циньцин перестал напрягаться, отпустив последние остатки сил. Он ждал, пока Чэнь Пин приготовит лекарство, чтобы принять его и начать постепенное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ожидал, что симптомы начнут ослабевать ещё до того, как он примет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смутное подозрение, и, открыв глаза, он увидел то, что и предполагал...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почувствовав взгляд Чэнь Циньцина, медленно поднял голову, которая лежала на его груди, и устремил на него свои, словно светящиеся, золотые зрачки...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драконьи усы мягко колыхались в воздухе, создавая впечатление безобидного и наивного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Маленький Золотой Дракон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верили в духов и богов, это не означало, что драконы действительно существовали, ведь этот мир не был частью мифологической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уровне ощущений этот дракон казался чем-то отличным от того, что он знал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Маленького Золотого Дракона, и его взгляд становился всё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Капитан, согласно анализу, этот дракон не выходит за пределы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не смог сдержать лёгкую гримасу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этот дракон не за пределами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Маленького Золотого Дракона, и в его глазах появилась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 — воплощение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этот дракон был настоящим, но в то же время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не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удача обычно концентрировалась в людях, а не превращалась 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для Чэнь Циньцина первой, и даже в архивах штаба не было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был удивлён, что Маленький Золотой Дракон не был существом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проанализировать причину существования этого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система не могла объяснить, почему этот дракон существовал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воплощение удачи, но всё же в пределах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дракон не был связан с тем человеком, то почему он нашёл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почти уверен, что Маленький Золотой Дракон имел отношение к тому, кого он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предыдущий мир, где тот человек провёл с ним всю жизнь. По сравнению с другими, кто выходил за пределы правил, тот человек явно был более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мог общаться с волей мира, и их отношения казались весьма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Маленький Золотой Дракон перед ним был также делом рук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смутно чувствовал, что тот, кто неведомо как привязался к нему, начинал пробуждаться...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тот человек находил его в каждой жизни, Чэнь Циньцин всё ещё знал о нём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кем был тот человек, какими способностями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он был уникален...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нужно ли сообщить о ситуации с Маленьким Золотым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больше не говорил. Сказанное Чэнь Циньциным было для него приказом, и он не стал бы самостоятельно докладывать о таком особом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видя, что Чэнь Циньцин не двигается, тоже замер. Его сияющие глаза пристально смотрели на Чэнь Циньцина, словно они играли в игру «замри».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это была игра, то его шевелящиеся усы уже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Маленького Золотого Дракона, собравшись с мыслями,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Чэнь Циньцина за этот вопрос, ведь Маленький Золотой Дракон выглядел не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Чэнь Циньцина, в золотистых глазах дракона мгновенно промелькнула искра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рад, что Чэнь Циньцин его не боится. Маленький Золотой Дракон кивнул головой и потянулся к Чэнь Циньцину...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не отталкивает его, Маленький Золотой Дракон высунул язык и лизнул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которому дракон облизал всё лицо: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почувствовал, что его тяжёлое и усталое тело стало значительно легче, почти как в здоровом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приложил пальцы к пульсу на запястье и через некоторое время нахмурился. Судя по пульсу, его болезнь всё ещё была на месте, без изменений по сравнению с предыдущим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 логике, его тело не должно было чувствовать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Маленький Золотой Дракон действительно облегчил его симптомы, но не вылечил...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сравнимо с чудодейственным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тело было таким, что даже его учитель не мог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приступов болезни, хотя это и не угрожало его жизни, оно доставляло невероятные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Маленький Золотой Дракон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удача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болезнь всегда была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протянул руку и погладил голову Маленького Золотого Дракона,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закрыл глаза и с удовольствием потерся о ладонь Чэнь Циньцина, словно он был самым счастливым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глубинах дворца, молодой император, который проводил встречу с министрами, обсуждая государственные дела, внезапно почувствовал себя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кружиться, а тело стало тяжёлым, словно что-то давило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заметив это, остановились, задаваясь вопросом, не сказали ли они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император, хотя и был молод, обладал острым умом и мастерски владел искусством управления, оставляя министрам мало места для возражений. Они могли только покорно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императоры, которые учитывали положение министров и старались соблюдать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император был другим. Он был полновластным хозяином государства, и всё решалось по его слову. Никто не мог заставить его сделать то, чего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пытался на него давить, он не уступал ни на йоту, не заботясь о том, что скажут о нём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молодой император не был тираном, склонным к бессмысленным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действовать скрытно, а министры, будучи подданными, не могли ослушаться его приказов. Неповиновение было тяжким преступлением, и они сами подставляли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этот молодой император действительно заслужил свой трон, пройдя через борьбу среди множества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предыдущий император был известен своей любовью к женщинам, и в его гареме было множество красавиц, родивших ему бесчисленных принцев и принцесс. Когда они выросли, это неизбежно привело к дворцовым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наиболее вероятными претендентами на трон были не нынешний император, бывший девятый принц, а другие, старшие принцы, например, первый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