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высокопарные речи этих литераторов, он даже находил их забавными, совершенно не понимая, в чём их смысл. Они могли заработать себе имя среди литераторов, но не было никого, кто бы мог действительно ввести их в политическую сферу...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они делали, в конечном итоге станет его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выражение лица Сюй Ланьшаня стало слегка надменным, он лишь надеялся, что этот день наступит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день за днём Сюй Ланьшань ждал, но так и не дождался того, кого больше всего хотел увидеть, и его сердце начало тревожиться...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встретил здесь человека самого высокого статуса, что подняло его планку, и теперь он хотел использовать свою изменённую внешность, чтобы сразу же заручиться поддержкой этого человека, что сэкономило бы ему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своей системы Сюй Ланьшань узнал, что новый император этой страны обладает невероятно острым умом, держит власть в своих руках, не позволяя ей ускользнуть, и даже амбициозные чиновники были сильно ограничены, а оставшиеся в живых принцы не представляли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угрозой для него могли быть лишь другие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император, строго говоря, не мог считаться мудрым правителем, но для народа он был хорошим императором, пока обеспечивал их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хаос в этой стране было непросто, так как, на данный момент, император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в использовании знаний, полученных от системы, чтобы сделать императора безрассудным и жестоким, превратив его в тирана...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этой страны создание чего-то, что могло бы принести пользу будущим поколениям, в данный момент лишь истощало ресурсы и вызывало недовольство народа, что в конечном итоге привело бы к свержению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без преувеличения, в сердце Сюй Ланьшаня уже был готов план, как стать «злым министром» и завоевать доверие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задумал, используя свой талант, чтобы вызвать интеллектуальный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чем сложнее задача, тем больше удовлетворения она принесёт, но всё должно было начаться с признания. Если сейчас он не сможет встретиться с нужным человеком и не сможет блистать, то это будет лишь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начал думать, не стоит ли снизить свои стандарты и выбрать другого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несколько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заявить о себе среди этих литераторов, но этот момент славы он хотел бы, чтобы новый император увидел его, что бы укрепить его впечатление и облегчить его будущие действия после раскрытия своей истинной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всё же отложил идею сменить цель и решил подождать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новый император уже приходил сюда раньше, то он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Ланьшань, конечно, не знал, что в эти дни новый император Чжао Юйсин находился во дворце на отдыхе, и у него не было сил выходить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пульсу его здоровье всегда было в порядке, симптомы не исчезали, и Чжао Юйсин, как ни не хотел, был вынужден позволить придворным врачам прописать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Юйсина каждый день был подобен аду, не из-за его здоровья, а из-за невероятно горьких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Чжао Юйсина, это то, что после приёма лекарств его состояние действительно улучшилось, и он больше не чувствовал того дискомфорта, что был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странная болезнь начала отступать, во дворце произошло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что-то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обнаружил, что всё, что ему нравилось, исчезло, но они даже не знали, когда это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только потому, что даже нефритовая печать государства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печать государства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был в ярости и немедленно приказал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Циньцин молча смотрел на комнату, полную сокровищ...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Маленького Золотого Дракона, который, казалось, хвастался своими сокровищами, и снова опустил взгляд на один из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руку, взял нефритовую печать и, увидев на её дне восемь иероглифов: «Повелено Небом, вечно процветать», погрузился в ещё более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подумал, что эта печать, вероятно, настоящая, и было очевидно, откуда Маленький Золотой Дракон её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предположил, что во дворце, должно быть, сейчас царит хаос, даже если внешне всё спокойно, втайне, вероятно, весь город находится в состоянии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пропажа печати — это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нынешний император был подозрительным человеком, он мог бы подумать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было сказать наверняка: если бы кто-то обнаружил, что печать находится у него, это могло бы привести к казни всей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печати — это то, что ни один император не мог бы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печать в его руках была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никак не мог объяснить, почему печать оказалась у него, а также почему у него были другие вещи, которые выглядели невероятно ценными 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интуитивно чувствовал, что Маленький Золотой Дракон, вероятно, пробрался в казну и принёс ему все эти блестящие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блестящие сокровища, заполнившие его комнату, заставляли её сиять богатством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улыбкой покачал головой, поднял взгляд на Маленького Золотого Дракона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Дракон, который только что гордо демонстрировал свои сокровища, ожидая, что Чэнь Циньцин обрадуется, замер, его глаза широко раскрылись, как будто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эти вещи туда, откуда они взялись.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Маленький Золотой Дракон понял, что не ошибся, и, решив, что Чэнь Циньцин не оценил его подарок, мгновенно погрустнел...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полёт стал медленнее, он опустился на груду сокровищ, беспорядочно свернулся, его усы опустились, и он лишь смотрел на Чэнь Циньцин своими бледно-золотыми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весь его энтузиазм был потушен одной фразой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такое состояние Маленького Золотого Дракона, не мог не рассмеяться, присел и погладил его 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подарках — это намерение. Твоё намерение я уже принял, и мне не нужно больше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помогло ли поглаживание или слова Чэнь Циньцина, но усы Маленького Золотого Дракона слегка приподнялись...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выражение его лица осталось неизменным, он всё ещё выглядел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всё ещё хотел, чтобы Чэнь Циньцин принял 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принять вещи, которые явно принадлежали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принял их, спрятать их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вещей была горячей картошкой, особенно нефритовая печать, ведь он не собирался устраивать переворот или искать союзников, которым бы она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похлопал Маленького Золотого Дракона по голове, его голос был мягким, но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с некоторым сомнением посмотрел на него, но всё же не двигался, лишь тихо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присутствие рядом со мной — это всё,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Маленького Золотого Дракона загорелись, он оживился, поднялся с груды сокровищ, облетел вокруг Чэнь Циньцина и обвился вокруг него, явно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слегка наклонив голову, смотрел на Маленького Золотого Дракона, уголки его губ приподнялись...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этот Маленький Золотой Дракон был более послушным,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Циньцина действительно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материальные вещи действительно не могли сравниться с его Маленьким Золотым Драконом, даже нефритовая печать, которую он держал в руках, и её символическое значение в глазах Чэнь Циньцина не имели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