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сколько миров он прошел, его желания всегда были поверхностными, а амбиций и вовсе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в его сердце было только задание, но сейчас, по сравнению с прошлым, что-то изменилось...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чувство Чэнь Циньцин не отвергал.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задание и он сам не противоречили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стук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время пришло, нам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в сторону двери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знаю. Подождите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 за дверью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отвел взгляд и протянул нефритовую печать Маленькому Золотому Дракону: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Маленького Золотого Дракона упал на печать в руках Чэнь Циньцина. Возможно, из-за того, что слова Чэнь Циньцина его обрадовали, на этот раз он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Золотой Дракон ненадолго покинул Чэнь Циньцина, быстро облетел вокруг сокровищ, схватил одну вещь когтями, и все сокровища на земле мгновенно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приблизился к нефритовой печати в руках Чэнь Циньцина, слегка коснулся её носом, и печать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эти вещи были отправлены обратно, Маленький Золотой Дракон снова обвился вокруг Чэнь Циньцина и передал ему то, что держал в лапах.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принял это и увидел, что это была нефритовая подвеска, высококачественная, но не очень искусно вырезанная. Такой уровень резьбы можно было назвать настоящим осквернением этого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привлекло внимание Чэнь Циньцина, было изображение на подвеске.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 вырезан иероглиф «Цин».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это работа Маленького Золотого Дракона, Чэнь Циньцин поднял взгляд и посмотрел на него, полного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вещи Маленький Золотой Дракон вернул, оставив только эту подвеску. Очевидно, он хотел, чтобы Чэнь Циньцин принял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взял подвеску и положил её в свой мешочек: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мне она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Золотой Дракон тихо прорычал и прижался к Чэнь Циньцину ещё сильнее, не скрывая своей привязанности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погладил Маленького Золотого Дракона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 и другие ждали снаружи. Увидев Чэнь Циньцина, Чэнь Пин выглядел немного странно, открыл рот, словно хотел что-то спросить, но, учитывая присутствие Цуй Чжу и Мэй Сян,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знал, что хотел спросить Чэнь Пин, и просто дал ему успокаивающий взгляд, а затем последовал за Цуй Чжу и Мэй Сян, медленно направляясь в главный 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из-за Маленького Золотого Дракона он избегал людей, включая Чэнь Пина, и никогда не объяснял причину. Было естественно, что Чэнь Пин чувствовал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дел с Маленьким Золотым Драконом они немного задержались, и Чэнь Пин не смог сдержать своего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Верность Чэнь Пина была бесспорна.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он, вероятно, беспокоился о нём, опасаясь, что его поведение вызовет подозрения у госпожи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прибыли в Дом маркиза, и хотя в плане еды и проживания их не притесняли, Чэнь Пин за это время узнал многое и сообщил ему об этом, считая, что им следует быть осторожными и действовать осмотрительно.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не хотел, чтобы его обслуживали во время болезни, можно было объяснить желанием покоя, но Чэнь Пин, который был с ним более десяти лет, не мог не почувствовать что-то неладное. Однако он никогда не показывал этого и, не получив указаний от Чэнь Циньцина, старался прикрыть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состояние Чэнь Циньцина явно улучшилось, если он продолжит так себя вести, Чэнь Пин опасается, что Цуй Чжу и Мэй Сян начнут подозревать и сообщат глубокомысленной госпоже маркиза, что может создать им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главной заботой Чэнь Пина, ведь тело Чэнь Циньцина вряд ли выдержит испытания со стороны госпожи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главным был приёмный ужин, устроенный госпожой маркиза, так что даже если он хотел спросить, время было неподходящее.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госпожа маркиза, отправляя Цуй Чжу и Мэй Сян с уведомлением, специально прислала роскошные одежды, чтобы Чэнь Циньцин предстал в полном блеске.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Чэнь Пина зародилось несколько догадок, и он был вынужден собраться, чтобы справиться с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Циньцин и его спутники вошли в главный зал, там уже было полно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Чэнь Циньцина скользнул по ним, и он заметил, что их черты лица были несколько схожи.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сходство исходило от женщины, которую он видел на портрете —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него, и на их лицах, выражавших сложные эмоции, читалась та или иная степень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хорошо скрывали это, показывая дружелюбие, но как Чэнь Циньцин мог не понять, было ли это дружелюбие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те, кто не скрывал своего презрения, но в этом презрении также была доля ненависти, направленной не на него, а через него — на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вероятно, уже что-то знали, поэтому и испытывали к нему такую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спокойно посмотрел на госпожу маркиза, которая, несмотря на все усилия, всё же выглядела немного странно, а затем перевёл взгляд на мужчину, сидящего на главном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уже в зрелом возрасте, но не имел признаков полноты. Однако, пройдя через жизненные испытания, его взгляд был невероятно острым, словно мог пронзить человека одним лишь взглядом, вызывая необъяснимый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взгляд и манера поведения человека, прошедшего через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гадать, этот мужчина был его родным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отец не проявил ни малейшей эмоции при виде него, словно он был просто незначительным человеком, не заслуживающим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отношение отца явно говорило остальным, что их кровные узы ничего не значат.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были связаны кровью, но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Чэнь Циньцина тоже не было ни малейшего волнения. Он поклонился мужчине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приветствует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Чэнь Чжихуай посмотрел на Чэнь Циньцина, слегка кивнул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Циньцин сел на предназначенное для него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Чэнь Циньцин сел, Чэнь Чжихуай снова мельком взглянул на него и отвел взгляд, обратившись к своим жёнам и детям: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все в зале переглянулись, выражая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заметили холодность маркиза к Чэнь Циньцину, но никто не ожидал, что она будет настолько явной.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каких-то отцовских чувствах, но сейчас, перед всеми, он даже не сделал вид, что интересуется им, разве это не ставит Чэнь Циньцина в неловкое 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этот третий сын даже не знает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третьего сына они, его номинальные родственники, были всего лишь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приёмный ужин был устроен для Чэнь Циньцина, чтобы они могли познакомиться и привыкнуть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Чэнь Циньцин собирался жить в Доме маркиза, и это помогло бы избежать конфликтов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их маркиз хотя бы представит их Чэнь Циньцину, но, похоже, у него не было такого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их сердце сжаться, мысли стали беспокойными.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о прошлом между матерью третьего сына, маркизом и госпожой маркиза, узнали об этом, когда только начали думать о том, чтобы стать наложницами и остаться рядом с маркизом...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 Снова провал... Смогу ли я завтра встать? (вздох)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я достигну цели писать шесть глав в день? (нервничает)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поддержал меня, отправив вознаграждение или полив меня питательной жидкостью!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 [питательной жидкостью] следующим ангелам: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Бэньмин болен — 21 бутылка; Пипи Мо — 10 бутылок; 34650410 — 3 бутылки; Любитель креветок —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