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Чэнь 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сделай, как я велел.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Пин отправился покупать то, что ему поручил Чэнь Циньцин. Однако, только что выйдя за порог, он споткнулся о порог и с громким «ой!» упал лицом вниз на землю...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застыл на мгновение, затем повернул голову и посмотрел на Маленького Золотого Дракона, сидевшего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заметил, как выражение торжества на лице Маленького Золотого Дракона мгновенно сменилось на невинное...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Споткнувшийся о порог Чэнь Пин поднялся, отряхнул свою одежду, оглянулся на Чэнь Циньцина, неловко улыбнулся и снова сделал шаг вперёд...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наблюдая за этим, поспешил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Чэнь Пин оступился и снова скатился с невысокой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Чжу и Мэй Сян, которые ждали указаний Чэнь Циньцина у двери, не смогли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Чэнь Пина, который снова поднялся с земли, отряхивая пыль с одежды, и всем своим видом излучал уныние. Он не мог не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повернулся к Маленькому Золотому Дракону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Выплюнь то, что ты только что съел, и верни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Золотой Дракон посмотрел на Чэнь Циньцина, моргнул и сделал вид, будто не понимает,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Маленький Золотой Дракон так себя вёл, тем больше Чэнь Циньцин убеждался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слова не были направлены против тебя, так что не обижай его. Верни ему то, что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решительной позицией Чэнь Циньцина Маленький Золотой Дракон не мог ему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открыв пасть, Маленький Золотой Дракон выплюнул бледно-золотой шарик, который полетел к Чэнь Пину. Достигнув головы Чэнь Пина, шарик разбился, превратившись в дым, который рассеялся по телу Чэнь Пина, слился с ним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подошёл к двери и сказал Чэнь 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когда будешь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Пин кивнул Чэнь Циньцину: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следующий шаг, Чэнь Пин стал проявлять крайнюю осторожность, словно боясь, что впереди его ждёт 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Пин чувствовал себя крайне неудачливым, упав дважды на глазах у своего хозяина, Цуй Чжу и Мэй Сян, что стало для него большим унижением. Он был подавлен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знал, что его неудачи были вызваны Маленьким Золотым Драконом, которого он не мог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теперь был полностью уверен, что сам Маленький Золотой Дракон был воплощением великой удачи, но также мог питаться удачей других, забирая её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шарик, который Маленький Золотой Дракон выплюнул, был удачей, которую он съел у Чэнь Пина. Внезапная потеря удачи сделала Чэнь Пина тем, кто мог споткнуться даже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Маленький Золотой Дракон вернул шарик удачи Чэнь Пину, тот снова стал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в ясные глаза Маленького Золотого Дракона, его выражение было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таких безобидных шалостях, если бы Маленький Золотой Дракон мог свободно поглощать удачу других, то его способность была бы поистине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рождается с удачей, и поглощение удачи других неизбежно изменит судьбу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Маленького Золотого Дракона Чэнь Циньцин не считал допустимым для существования в этом мире, даже если он находился за пределами правил. Более того, теперь он был внутри этих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такой угрозы, как Маленький Золотой Дракон, Мировая Воля, казалось, не обращала на него внимания, позволяя ему свободно перемещаться по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Чэнь Циньцина задуматься. Вопрос, который он раньше не рассматривал, снова всплыл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 был на самом деле и какова его истинная природа?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протянул руку и погладил рог Маленького Золотого Дракона, впервые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ли ты сказать мне, 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Золотой Дракон, который наслаждался поглаживанием, услышав вопрос Чэнь Циньцина, снова широко открыл глаза, смотря на него с лёгким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Золотой Дракон словно хотел сказать Чэнь Циньцину, что он просто он, и кем ещё он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слегка глуповатый вид Маленького Золотого Дракона, понял, что он вряд ли сможет получить ответ на свой вопрос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снова погладил рог Маленького Золотого Дракона, и его сердце постепенно успокоилось. Он отбросил этот вопрос в сторону...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даст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глубине дворца Чжао Юйсин смотрел на сокровища, которые внезапно исчезли и так же внезапно появились,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сокровища исчезли внезапно, но и нашли их тоже внезапно. Кто бы мог подумать, что они окажутся в заброшенном колодце в Холодном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они долго не могли их найти, и это казалось вполне логичным объяснением.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эти сокровища, хранящиеся в казне, были украдены? Каким образом вор проник в казну и украл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почему, после кражи, они были спрятаны в заброшенном колодце Холодного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уже приказал провести расследование, но результаты были неудовлетворительными, так как не было найдено никаких полезных сведений.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непонятное для Чжао Юйсина было то, насколько дерзким должен был быть этот вор, чтобы украсть даже его Нефритовую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мотивов этого человека, такие действия явно бросали вызов авторитету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Чжао Юйсина Нефритовая печать сама по себе не имела большого значения, хотя он и не собирался отдавать её кому-либо. Трон удобен, и лучше сидеть на нём самому, чем позволять это делать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этот человек хотел унизить его, растерев его в пыль, то это было совершенно недопустимо для Чжао Юйсина.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из-за необходимости скрывать своё истинное положение, он терпел унижения от наложниц своего отца. Но даже тогда, будучи ещё маленьким, Чжао Юйсин считал их крайне смешными и всегда относился к ним как к шутке.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маленький Чжао Юйсин никогда не воспринимал их всерьёз, и их язвительные замечания не задевали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отец, который вырастил его, знал, что с самого детства Чжао Юйсин был чрезвычайно гордым и имел свои собственные принципы, которые никто не мог поколебать.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причиной того, что император так баловал его. Его сын был его любимцем, и никто не мог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этой снисходительности императора, который не ограничивал Чжао Юйсина, тот и стал таким, каким он был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не считал свой характер проблемой и не изменился из-за своего положения. Он оставался таким и намеревался продолжать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появился такой наглый вор, который унизил его таким образом, Чжао Юйсин не мог не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Юйсин, с мрачным выражением лица, взял Нефритовую печать, лежащую перед ним,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Ищите! Продолжайте искать, пока не найдёте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Стражи, которые до этого стояли на коленях, не осмеливаясь дышать, сразу же выполнили приказ и покинули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вернуть ли эти вещи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 махнул рукой, и Су Шэн, сразу же поняв его намерение, приказал унести эти вещи обратно в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разочарованию Чжао Юйсина, через несколько дней не было никакого прогресса. Все люди во дворце и их связи были тщательно проверены, но не было найдено никого, кто обладал бы такими сверхъестественными способностями, и не было мотива.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Результаты, естественно, не удовлетворили Чжао Юйсина. Он строго наказал всех, кто был связан с этим делом, но гнев в его сердце не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Плохое настроение императора, конечно же, отразилось на его министрах.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В последние дни состояние действительно не очень... Застрял в писательском кризисе... Голова уже лысеет...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писать нельзя прерывать, иначе это просто убьёт...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 ли я завтра встать?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мне гранату или полил меня питательным соком, маленькие ангелы~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брошенную [гранату]: Ци — 1 штука;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[питательным соком]: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Ксеноновая лампа — 20 бутылок; Янь Фаньичан —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