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 вылечить его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Гао, уже ожидая этого вопроса,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но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Чжао Юйсин снова почувствовал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Гао украдкой посмотрел на Чжао Юйсина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 лекарства, которые этот юноша принимает, у его слуги, и могу с уверенностью сказать, что врач, спасший его, обладает навыками, далеко превосходящими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Рецепт, который он использовал, был настолько сложным, что врач Гао сразу понял, насколько высоким был уровень мастерства того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императора, он бы уже спросил имя этого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болело за Чэнь Циньцина, за его тяжёлую судьбу, за несправедливость, с которой он столкнулся, но при этом он продолжал смотреть на жизнь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Юйсин мог видеть по лицу Чэнь Циньцина, что его здоровье слабо, он никогда не замечал в нём ни капли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живя с такой болезнью, любой другой человек, вероятно, уже давно потерял бы надежду, но Чэнь Циньцин сохранил свою чистоту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вдруг почувствовал досаду, что не встретил Чэнь Циньцина раньше, не появился в его жизни в более ранние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судьба распорядилась так, чтобы они встретились именно сейчас, и это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за стенами дворца с самого детства, и всё уже было предопределено. Чэнь Циньцин не входил в его планы на будущее, и его появление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Чжао Юйсин считал, что ему стоит радоваться, ведь Чэнь Циньцин всё же вошёл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Чэнь Циньцин ушёл из этого мира, он бы даже не знал, что такой человек существовал, и это было бы поистине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закрыл глаза, и перед ним мгновенно возникло лицо Чэнь Циньцина, от которого он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хотел изгонять Чэнь Циньцина из своих мыслей. Он поместил его в своё сердце, глубоко вдохнул и, открыв глаза, уже смог взять под контроль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не стал давить на врача Гао, а просто махнул рукой, отпустив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долго сидел на месте, не двигаясь,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перед Чжао Юйсином внезпано появился его тайный стражник и передал результаты расследования. Только тогда выражение лица Чжао Юйсина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стражнику уйти, и тот мгновенно скрылся в тени, продолжая охранять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долго смотрел на два секретных донесения, лежащих на столе, прежде чем наконец протянул руку, чтобы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верхнее донесение, где было написано имя Сюй Ланьшаня, без колебаний отложил его в сторону и взял донесение, связанное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Чэнь Циньцином он испытывал некоторый интерес к молодому человеку, который проявил себя в Башне Пьяного Бессмертного. Это было восхищение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планировал изучить его биографию, и если с его прошлым всё было в порядке, то попытаться сблизиться с ним. Если бы он действительно обладал талантом, то лично ввести его в политику было бы неплохим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считал, что в этом мире ничего не могло остаться незамеченным для его сети, раскинувшейся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смог разоблачить стольких чиновников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дворе, где всё перемешано с корыстью и славой, кто мог утверждать, что он безупречен и не запятнал себя ничем?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уважением относился к тем, кто действительно работал на благо народа, и был с ними вежлив. Однако таких людей, которые могли сохранить свои принципы, было немного. Они хотели многого, но требовали от него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были более сложными, чем те, кто имел пятна на своей репутации, но назвать их трудными всё 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такие люди больше заботились о своих идеалах и о благе народа, искренне желая сделать что-то полезное для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нужно было лишь найти правильный подход, чтобы завоевать их преданность, что было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даже те, кто старался скрыть свои грехи, не могли уйти от него, то правдивость слов этого молодого человека, которого он заметил, можно было легко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сердце было полностью занято Чэнь Циньцином, и он срочно хотел узнать всё о нём, не оставляя места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люди, полезные для страны, конечно, важны, но в этом мире человек, который действительно тронул его сердце, был, вероятно,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выбор Чжао Юйсина был полностью продиктован его сердцем, без лишних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Юйсин открыл донесение, текст перед его глазами быстро перенёс его в прошлое Чэнь Циньцина, начиная с момента его рождения и заканчивая недавним прибытием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Юйсина, обычно бесстрастное, постепенно становилось всё более гневным.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он не смог сдержаться и сжал бумагу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глубоко вдохнул, чтобы успокоить свой гнев, но чувство беспокойства всё ещё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беспокойство вызвало в нём импульс, желание немедленно увидеть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положил смятую бумагу на стол, резко встал, но, сделав шаг, остановился, и в его глазах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молча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развернув бумагу, он начал читать всё, что было написано о жизни Чэнь Циньцина, и его гнев постепенно сменился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Чжао Юйсин не спал, снова и снова перечитывая прошлое Чэнь Циньцина, словно мучая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утреннего собрания, чиновники ещё не успели начать обсуждать того, кого их император привёз во дворец, как тяжёлая атмосфера, исходящая от него, заставила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заметили, что их император, похоже, намеренно придирался к маркизу Чжэнго, находя малейшие ошибки и резко критикуя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Чжэнго, хотя и был старше императора и имел заслуги перед государством, всё же был подданным и теперь мог только стоять на коленях перед троном, слушая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происходило на глазах у всех министров, что, несомненно, унижало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этого дня их император не относился к маркизу Чжэнго так строго. Он всегда уважал маркиза за его военные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Чжэнго, хотя и был связан браком с канцлером, не поддерживал тесных отношений с ним, и до этого он никогда не занимал чью-либо сторону, что делало его одним из немногих, кто пользовался благосклонностью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император редко придирался к маркизу Чжэнго, и уж тем более не ругал его так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не могла остаться незамеченной, и её причина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что молодой человек, которого император привёз во дворец накануне, был сыном маркиза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император, приводя его во дворец, не скрывал этого, сразу же отправив людей в дом маркиза, чтобы перевезти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столица не так уж велика, и такие новости, хотя и могли быть неизвестны простым людям, не могли ускользнуть от внимания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они были не только шокированы, но и почувствовали странное ощущение, что всё было предопределено. Они даже подготовили доклады, чтобы убедить императора вернуться на правильный путь, но с его нынешним настроением и гневом, подходить к нему сейчас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зале слышался только голос императора, ругающего маркиза Чжэнго, и у них не было возможности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собрания, когда император ушёл, они всё ещё находились под давлением и не могли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маркиза Чжэнго, поднявшегося с колен, с сочувствием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