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ходе этой операции по ликвидации бандитов он воспользовался возможностью, чтобы продвинуть одних людей и избавиться от других. Однако всё это выглядело вполне естественным, и даже если у кого-то возникали подозрения, они не могли найти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даже в строго дисциплинированной армии неизбежно появлялись люди с тайными умыслами. Раньше Чжао Юйсин мог не обращать на них внимания, пока их действия не выходили за рамки допустимого. Но теперь всё изменилось — он не мог позволить себе дать врагам оружие против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способом успокоить тех, кто начал проявлять излишнюю активность, заставив их снова умерить свои амбиции. Когда Чэнь Циньцин вернётся с тем самым господином, даже если у них и возникнут какие-то недобрые мысли, им придётся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сможет ли Чэнь Циньцин привести этого господина, у Чжао Юйсина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Чэнь Циньцин доверял ему, он слепо верил в Чэнь Циньцина.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и хотя Чжао Юйсин скучал по Чэнь Циньцину, в глубине души он чувствовал, что тот никогда не покидал его. Поэтому он не испытывал особой тоски, а вместо этого полностью сосредоточился на делах, стараясь максимально улучшить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придворные и не знали, почему в последнее время настроение их императора было не самым лучшим, через пару дней он снова стал прежним, и они перестали обращать на это внимание, с головой погрузившись в новые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день в зале заседаний разгорались жаркие споры, накал которых был настолько силён, что, казалось, мог сорвать крышу дворца. В конце концов всё решалось волей императора, и, покинув зал, чиновники снова погружались в бесконечные государственные дела, которые накапливались на их столах, оставляя мало времени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они уже не считали странным, что их император полностью посвятил себя государственным делам. Незаметно для себя они привыкли к такому ритму и к тому, что их правитель стал более усердным в управлении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витало ощущение единства и стремления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чиновники начали смутно понимать, что их ждёт в будущем, если всё будет продолжаться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и тревога, возбуждение и беспокойство — все эти сложные чувства наполняли их сердца. Возможно, до самого дня своей смерти они так и не узнают, к чему приведут их действия, что они принесут стране и не перевернут ли её с ног на голову. Но окончательный результат будет определён лишь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сердцах звучал голос, похожий на грохот катящегося колеса, который никто не мог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искренне надеялись, что их усилия оставят яркий след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коррумпированные чиновники мечтали о великой эпохе, и, несмотря на тяжёлое бремя в их сердцах, они хотели стать свидетелями великого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они тоже хотели бы оставить своё имя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первоначальным стремлением, когда они вступали на службу, стремлением, которое многие давно забыли, и лишь сейчас, с трудом отыскав его, они стёрли с него пыль, чтобы увидеть слабый проблеск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стол Чжао Юйсина был доставлен доклад. Приступив к его чтению, он сначала просматривал текст с обычной скоростью, но, закончив, его лицо стало серьёзным, и он начал читать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положил доклад на стол и слегка нахмурился, вспоминая Сюй Ланьшаня, образ которого теперь стал более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Юйсина загорелся, когда он вспомнил содержание доклада. Всего за полгода на своей должности Сюй Ланьшань реорганизовал персонал уездного управления, затем разобрался с местными бандитами, снизив количество драк и нападений, благодаря чему простые люди больше не страдали от их произвола.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ввёл новые правила, согласно которым воду должно было кипятить перед употреблением, а еду — тщательно готовить. Улицы должны были содержаться в чистоте, а мусор сортироваться и не разбрасываться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усовершенствовал сельскохозяйственные инструменты, сделав работу крестьян более эффективной, и модернизировал водяные колёса, что значительно сократило затраты труда. Он также сотрудничал с текстильной промышленностью, улучшив ткацкие станки, что позволило производить более качественные ткани, повысив эффективность и снизив затраты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изменения напрямую касались жизни простых людей, и их внедрение неизбежно улучшило бы их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завоевало Сюй Ланьшаню поддержку местных жителей, и именно благодаря этому его предложения о новых нормах поведения смогли успешно реализоваться.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также смог мобилизовать людей на строительство ирригационных сооружений, и, когда этот проект будет завершён, он принесёт пользу всему региону.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Чжао Юйсин одобрил этот проект до его начала, но это было частью его плана, поэтому, когда Сюй Ланьшань предложил его, Чжао Юйсин сразу же выделил необходимые ресурсы и деньги, позволив ему действовать самостоятельно, после чего больше не уделял этому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собрав все факты воедино, Чжао Юйсин не мог не признать, что Сюй Ланьшань действительно был редким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вспомнил того Сюй Ланьшаня, который, разговаривая с ним, был полон амбиций и стремился проявить себя, и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вызвал к себе представителей Школы Мо, которых он взял под своё покровительство, и показал им проекты Сюй Ланьшаня.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поколениями занимавшиеся развитием промышленности, увидев проекты Сюй Ланьшаня, не могли не восхититься их изобретательностью, и в итоге пришли к выводу, что эти идеи можно распространить по всей стране, что принесёт огромную пользу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Чжао Юйсин на очередном заседании двора похвалил Сюй Ланьшаня и издал указ о внедрении его изобретений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Чжао Юйсин приказал своим тайным наблюдателям внимательно следить за Сюй Ланьшанем, и, если тот предложит что-то новое, немедленно поддержать его и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произошло событие, которое потрясло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господин Наньшань, известный своим выдающимся талантом и высокой моралью, прибыл в столицу и после тайной беседы с императором согласился занять должность Правого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считал, что должность господина Наньшаня была слишком высокой, так как его слава заслуживала такого положения. Они лишь удивлялись, как Чжао Юйсину удалось убедить этого человека, долгое время жившего в уединении, согласиться на службу, и почему об этом не было никаких слухов, пока всё не стало свершившимся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Чжао Юйсин, многие чиновники, лишённые своих привилегий под давлением, начали снова проявлять активность, но после сложных внутренних размышлений решили временно смириться и 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представители знатных семей, которые, уважая учёность господина Наньшаня, не могли открыто выступать против, и им пришлось проглотить эту горькую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Ланьшань, находящийся далеко в уезде Ци, узнав эту новость,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господин Наньшань был просто человеком, раздутым молвой, и что его слава была лишь результатом искусной рекламы. Почему он, просто выйдя из уединения, мог сразу получить должность министра, тогда как он, Сюй Ланьшань, действительно талантливый человек, вынужден тратить свои годы, занимая скромную должность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Ланьшань поклялся про себя, что он непременно превзойдёт этого бессмысленного господина Наньшаня!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вступления в должность господин Наньшань предложил несколько смелых реформ, вызвавших бурю обсуждений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сидел на троне, спокойно наблюдая за тем, как придворные чиновники начали горячо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давно предвидел такую реакцию чиновников, поэтому раньше не предлагал подобных реформ, чтобы не давить на них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понимал, что господин Наньшань, только что вступивший в должность, сразу же проявил себя так смело не только ради самих реформ, но и чтобы отвлечь внимание, перенеся его с императора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как долго его слава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не слишком беспокоился, так как, сколько бы времени это ни заняло, он был способен защитить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порция обновления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