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Юйсин наблюдал за придворными, которые уже спорили до красноты в лицах. Нельзя было не признать, что господин Наньшань был не только выдающимся учёным, но и обладал великолепным ораторским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словесной битве господин Наньшань продолжал говорить уверенно и легко, справляясь с сотней оппонентов, и каждый его аргумент был логичен, что заставляло противников замолчать, оставляя его в выигрышной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зале наступила кратковременная тишина, Чжао Юйсин воспользовался моментом, утвердил предложения господина Наньшаня и поручил ему полную ответственность за их выполнение, после чего заседание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быстро вышел из зала, словно его шаги несли с собой лёгкий ветерок, и вскоре исчез из виду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не придали этому особого значения, так как их мысли были больше сосредоточены на прошедшем заседании.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понять действия господина Наньшаня, но в душе всё ещё оставалось чувство досады от проигрыша в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верные министры, чьи интересы не были напрямую затронуты реформами господина Наньшаня, не могли не испытывать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действия их императора всё ещё находились в рамках разумного, и хотя они задевали интересы знати, не подрывая их фундаментальных основ, даже если они хотели противостоять императору, они действовали с осторожностью, и из реакции императора было видно, что он держал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радикальные меры не были предприняты из-за различных опасений и непредвиденных обстоятельств, и поэтому страна оставалась стабильной даже под таким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указы господина Наньшаня значительно ослабили власть, которую имели члены императорской семьи и знатные рода. Это был слишком резкий шаг, и последствия могли быть непредсказуемыми, но, несомненно, это вызвало бы огромный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лишь вздыхать, понимая, что даже такой прославленный человек, как господин Наньшань, не мог избежать искушения подняться на вершину, используя знатных и влиятельных людей, чтобы продемонстрировать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уже решено, они могли только наблюдать, как господин Наньшань будет справляться с предстоящими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беспокойства придворных, Чжао Юйсин чувствовал необычайное облегчение, так как бремя, которое он долгое время нёс на своих плечах, наконец разделил с ним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без сомнения, был господин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радовало Чжао Юйсина ещё больше, так это то, что Чэнь Циньцин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время разлуки с Чэнь Циньцином он не испытывал чувства разлуки, а скорее ощущал, что тот всегда был рядом, когда он увидел Чэнь Циньцина, тоска, словно врезанная в его душу, внезапно вырвалась наружу, захватив всё его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господином Наньшань в тот же вечер Чжао Юйсин больше не смог скрывать своё желание и, под прекрасным лунным светом, взял Чэнь Циньцина за руку, и они вместе улетели на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и не слышал, как в ту ночь маленький золотой дракон парил в небесах, радостно танцуя, и его звонкий рёв разносился по всему миру, радуя все живые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сегодняшнем заседании ему удалось сдержать себя и не отвлекаться перед придворными, что было проявлением его императорской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стремясь увидеть Чэнь Циньцина, Чжао Юйсин шёл так быстро, словно ветер нёс его, постоянно торопя носильщиков паланкина, чтобы те двигались быстрее, почти не касаясь земли, сохраняя при этом устойчивость. Им пригодились навыки, наработанные за многие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настойчивыми призывами Чжао Юйсина вскоре он наконец увидел того, кого так жаждал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Чэнь Циньцина, Чжао Юйсин, не обращая внимания на окружающих слуг, широко шагнул вперёд и обнял улыбающегося ему Чэнь Циньцина,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увидев это, поспешно опустили головы и вышли, не смея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смутился тем, что их увидели слуги,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спали вместе прошлой ночью, неужели прошло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Юйсин почувствовал жар в груди и, взяв Чэнь Циньцина за руку, повёл его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и пылкость, а также недавно открытые чувства не давали ему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слегка удивился, в его глазах мелькнуло недоумение. Он не понимал, что именно вызвало такую реакцию у Чжао Юйсина, что тот возбудился среди бела дня... Если бы об этом узнали строгие чиновники, они бы, несомненно, обвинили его в чём-то и попытались бы раздуть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задачах, которые должны выполнять хозяева, связанные с нелегальной системой, Чэнь Циньцин почувствовал, что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странная мысль не успела укорениться, так как Чжао Юйсин уже лишил его возможности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предложенные господином Наньшань реформы вызвали огромный резонанс, и члены императорской семьи больше не могли оставаться в стороне. Они пришли во дворец, чтобы встретиться с Чжао Юйсином и попытаться убедить его отменить указы.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естественно, не уступил, лишь выразив свою уверенность в господине Наньшань и поручив ему полную ответственность за это дело, заявив, что сам он не может вмешиваться. Это заставило родственников уйти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известным учёным своего времени, господин Наньшань был вне досягаемости для знатных родов, чьи традиции основывались на соблюдении ритуалов и морали. Его действия были безупречны, и у них не было никаких оснований для нападок на его репутацию, поэтому учёные по всей стране продолжали почитать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воочию убедились в решительности господина Наньшаня. Многие семьи, под его давлением, были вынуждены отказаться от своих интересов, чтобы сохранить свои родословные.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пытались сопротивляться и затягивать, даже объединялись, но все их попытки были разрушены умом господина Наньшаня, и их положение становилось всё более шатким, пока они не оказались на грани полного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месяца на господина Наньшаня было совершено более ста покушений, что свидетельствовало о глубокой ненависти к нему со стороны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удивительным для них было то, что все эти попытки убийства господин Наньшань сумел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гадали, были ли те, кто его защищал, его собственными людьми или же людьми их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предположения казались схожими, но имели огромную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были его собственные люди, то это означало, что их император пока лишь наблюдал, желая увидеть истинные способности господина Наньшаня, чтобы понять, достоин ли он своей должности. Тогда у них ещё оставалось пространство для манёвра, чтобы «доказать», что политика господина Наньшаня ошибочна, и свергнуть его с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это были люди их императора, то это означало, что все действия господина Наньшаня поддерживались императором, что уже доказывало, что их император одобряет его реформы и стремится ослабить их, знатных, что было крайне неблагоприятным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какое из предположений было верным, в конечном итоге это, казалось,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Цзиньань из Цзянчжоу, заявив, что император обманут коварными министрами, которые преследуют членов императорской семьи и простой народ, поднял знамя «очищения двора» и начал мятеж, быстро захватив один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доставленное в столицу с невероятной скоростью, снова вызвало бурю обсуждений, и сторонники войны и мира сразу же начали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Чжао Юйсин громко крикнул, заставив чиновников замолчать. Он не стал медлить и сразу же издал несколько указов, приказав близлежащим округам и уездам удерживать свои города, ожидая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 князя Цзиньаня, очевидно, был тщательно подготовлен. У него были хорошо обученные войска и лошади, а также осадные лестницы и катапульты, не говоря уже о достаточных запасах продовольствия, что давало им уверенность идти вперёд, словно обнажённый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 Чжао Юйсина не оказали большого эффекта, и мятежники, полные решимости, захватили ещё несколько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подкрепление прибыло, мятежники уже контролировали целую провинцию.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мятежников был частично обусловлен тем, что некоторые чиновники уже перешли на их сторону и в критический момент открыли ворота городов, чтобы впустить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положение мятежников казалось весьма благоприятным.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http://bllate.org/book/16138/1446758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