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губ было простым, но ощущения оказались сложными. Шу Цзюнь вздрогнул, забыв уклониться, и перед тем как закрыть глаза, заметил, как полог слегка дрожал, словно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Кайчао, естественно, «поглотил» юношу, действуя по настроению. Его отношение было более естественным, чем у Шу Цзюня, и он позволил ему «исчезнуть», если тот хотел. Подростку в его возрасте непросто сохранять спокойствие в таких ситуациях, что вполне нормально. Тем не менее он отдал распоряжение повысить статус Шу Цзюня до уровня «внутреннего любимца», изменив его условия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и любимец, конечно, различались. Хотя оба находились рядом, разница была не просто в деталях: еда, одежда, жильё, передвижение — всё было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не были удивлены, они спокойно приняли приказ и отправились исполнять его. Путешествие продолжалось мирно и без происшествий. В начале третьего месяца они наконец медленно добрались до Западной столицы, Чанъань. Сюэ Кайчао не скрывал своего прибытия, поэтому, как только они вошли в город, их встретили, сказав, что это распоряжение господина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господином были дядья Сюэ Кайчао, а не его отец, который жил в уединении.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не был знаком с обстановкой в семье Сюэ, но, видя, что только Ю Цюань и Ю Юнь вышли встречать гостей, а сам Сюэ Кайчао не показался, он предположил,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после въезда в город они направились в старый дом семьи Сюэ, войдя через боковые ворота, а сообщения передавали даже не люди Сюэ Кайчао. Шу Цзюнь, будучи новичком в этом месте, не смел бродить без дела, лишь осматриваясь и запоминая расположение. Он заметил, что, хотя они находились в старом доме, эта часть была отгорожена, соединена коридорами и воротами, фактически представляя собой небольшой дом внутри большого. Охранники у ворот были знакомыми ему солдатами, и если бы кто-то попытался войти, внутри бы сразу об этом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конечно, уступало усадьбе — оно было менее просторным, и здесь не было красивых пейзажей. Пройдясь по коридору, Шу Цзюнь потерял интерес и вернулся обратно. В старом доме правила были строже, не так, как в усадьбе, где жилые помещения находились только на острове посреди озера, а рядом были только Ю Юнь и другие. Шу Цзюнь устроился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прошёл в суете — говорили, что нужно устроить Сюэ Кайчао торжественный приём, и вся семья должна была присутствовать. Сюэ Кайчао теперь был Владетелем Жетона, а семья Сюэ была большой, насчитывая около тысячи человек, с множеством ветвей. В такой большой семье, конечно, нужно было выбирать несколько способных людей для управления различными делами. Владетель Жетона обычно не занимался этим, поэтому главой семьи был дядя Сюэ Кайчао. Дядья относились к нему с уважением, и несколько человек лично пришли пригласить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Цзюня же оставили одного. Он пообедал в одиночестве и сидел в комнате, скучая.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служанки, оставшиеся в доме, были заняты, и Шу Цзюнь, услышав шум, пошёл помогать. У Сюэ Кайчао было слишком много вещей, ящики с надписями «Небо», «Земля», «Металл», «Вода» стояли от двери до двери, и ящики с надписью «Небо» нужно было разобрать сегодня же вечером, что было непростой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сезон и место изменились, интерьер и украшения тоже нужно было менять. Шу Цзюнь, хотя и не умел украшать, был послушным и помогал. Некоторые ценные вещи Ю Юй и Ю Е не доверяли другим, поэтому попросили его перенести. Когда вешали полог, они тоже доверили это ему и даже предложили выбрать один из трёх-четырёх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ты тоже будешь спать здесь, так что выбери сам, — сказала Ю Юй,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служанки могли позволить себе шутить даже перед Сюэ Кайчао, а Шу Цзюнь был куда более податливым, так что они не упустили возможности подшутить над ним. Шу Цзюнь, не умея ответить, только краснел, опустив голову, и указал на полог цвета ивовых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весна, и новые пологи были светлых тонов, лёгкие и тонкие, похожие на те, что использовали в пути. Материал был очень качественным, настолько, что из него можно было бы сшить одежду для девушек, он был мягким и блестящим, как сыр.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Цзюню понравился этот цвет ивовых веток. Он видел, что рядом с Сюэ Кайчао преобладали холодные тона, но сейчас, когда всё расцветало, использование холодных цветов было бы неуместно. Кроме того, необычный цвет мог бы порадовать Сюэ Кайчао, сделав его окружение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работы была уже сделана. Ю Юй сама вышла срезать свежие цветы и несколько веток ивы, чтобы поставить их в вазу, затем расставила повседневные предметы: чайные принадлежности, курильницу и книги, — и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Е, поправляя мягкую подушку, на которой обычно спал или грелся Лазурный Цилинь, вдруг потянулась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все это? Каждый раз одно и то же, скоро опять придётся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пожаловалась, но Ю Юй быстро подошла и ткнула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болтаешь!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была самой младшей и самой живой из служанок, и все её баловали, иногда позволяя ей говорить, что хотелось. После того как Ю Юй ткнула её, она не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правду, сестра, не притворяйся, что не знаешь. Мы здесь надолго не останемся, так что все это — пустая трата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была с мягким лицом, и иногда ей не хватало авторитета, чтобы успокоить других. Услышав это, она только взглянула на неё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правды, тем меньше нужно говорить. Ты думаешь, только ты одна это знаешь? Не выставляй себя умнее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 наконец замолчала, пожалев о своих словах,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Цзюнь, хотя и слышал это, сделал вид, что не обратил внимания, и не понял. Ю Юй не стала бежать за ней, а, оглядевшись, поманила Шу Цзюня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они остановились в коридоре, и Ю Юй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клинок Хаошуан?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сейчас не мог носить с собой оружие, но он хранил его бережно и ответил, что оно в его комнате. Тогда Ю Юй попросила его взять клинок и встретиться с ней в её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Шу Цзюня вдруг напряглось, словно что-то, чего он давно ждал, наконец должно было произойти. Сдерживая дыхание, он быстро вернулся в свою комнату, взял клинок и направился в комнату 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служанки были старше его по службе и по возрасту, все они были красивыми женщинами с изысканными манерами. Поэтому он ожидал, что их комнаты, если не роскошные, то хотя бы изысканные.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оказалось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Ю Юй была разделена на две части: внешнюю и внутреннюю. Внешняя часть была устлана циновками, с одной стороны стоял стол с чайным набором, а на стене висели меч и белая маска, занавеска свисала со стены,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холодно, совсем не похоже на девичью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был удивлён, но его лицо оставалось спокойным и серьёзным. Войдя в комнату, он автоматически закрыл за собой дверь и, по указанию Ю Юй, сел на циновку, скрестив ноги, как 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взяла клинок из его рук, вытащила его наполовину, чтобы осмотреть лезвие,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 за клинок?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Цзюнь, конечно,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коснулась пальцем изображения цилиня на клинке и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знак господина, ты уже знаешь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кивнул. За этот месяц он видел этот узор повсюду: на экипажах, сундуках, оружии, и догадывался, что это символ Сюэ Кайчао.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клинок не единственный, — продолжила Ю Юй. — Он называется Хаошуан, и его используют тайные телохранители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Юй достала другой клинок, почти неотличимый от его, но более тонкий и длинный, с узором из золотых облаков на гарде, под которым были выгравированы два иероглифа: «Юньши».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Ножны и рукоять были точно такими же, как у его клинка, но лезвие было совершенно другим, словно вся красота скрывалась внутри. Эти два иероглифа были первой строкой из стиха: «Ветер раздувает печь, облака куют металл».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узор облаков и надпись на клинке ошеломили Шу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 Юй оставался очень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мысли господина изменились, и направление тоже изменится. Хаошуан больше не просто оружие телохранителей. Ты — первый, кого господин лично назначил. Поскольку я ношу Юньши и являюсь командиром отряда Хаошуан, я должна научить тебя многому, Шу Цзюнь. Твоя судьба, как и текущие ветры,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Ю Юй была командиром тайных телохранителей Сюэ Кайчао. Видя её обычно мягкой и нежной, это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Цзюнь молча смотрел на неё, полный сомнений и тревоги. Ю Юй невольно похлопала его по руке,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сейчас тебе просто нужно хорошо учиться у меня. Когда у тебя появится духовное тело, мы уже будем в Восточной столице, и тогда ты всё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отправиться в Восточную столицу. В обычное время это уже вызвало бы удивление у Шу Цзюня, но сейчас его внимание было полностью захвачено словами о духовном теле, и он только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Духовное тело?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http://bllate.org/book/16142/1445415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