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означало, что ему не нужно спешить с возвращением. Шу Цзюнь почувствовал сомнение, не зная, есть ли ещё причины, о которых он не знает, но на словах всё же согласился. Он не был любителем смотреть на пейзажи, но раз Сюэ Кайчао так сказал, то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похоже, не собирался давать больше указаний, будто Шу Цзюнь отправлялся не для того, чтобы убить кого-то из важных людей семьи Мэн, а действительно для того, чтобы полюбоваться видами. Он всегда был таким спокойным, и Шу Цзюнь не чувствовал себя обиженным, но всё же немного сожалел, продолжая сидеть у него на коленях и не хотел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считал, что влюблён или привязан к Сюэ Кайчао, но не мог отрицать свою зависимость и привязанность, объясняя это тем, что из всех событий в его жизни только те, что были связаны с Сюэ Кайчао, были хорошими. Кто же не привяжется к 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молча поднял его и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дрогнул в его объятиях, чувствуя, как становится мягким. Он знал, что между ним и Сюэ Кайчао нет равенства. Поэтому каждый раз, когда происходили такие молчаливые проявления близости, Шу Цзюнь чувствовал, что его голова кружится, и он едва может сохранить ясность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сложно было сохранять свою позицию. Он ещё не научился быть полезным для Сюэ Кайчао, но уже зависел от него, и баланс между тем, что он отдавал и получал, был нарушен. Сюэ Кайчао ничего не требовал, будто ему и не нужно было ничего возвращать.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неуловимым и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почувствовал лёгкий горьковатый аромат, исходящий от Сюэ Кайчао, и подумал, что его молчаливая поза, свернувшись в его объятиях, напоминала грязного и запутанного бродячего пса, прижавшегося к позолоченному алтарю. Хотя это было убежищем, оно не принадлежало только ему. Он мог остаться здесь сейчас, но в конце концов ему придётся выйти в бурю. Спокойствие было мимолётным, потому что он не мог отблагодарить божество, а божество не будет миловать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людей, чтобы получить что-то, нужно было обменять это. С тех пор как Шу Цзюнь оказался на улице, он знал, что если хочешь что-то, нужно отнять, обменять или купить. Быть довольным тем, что тебе дают, он не мог. Поэтому, встретив Сюэ Кайчао, который сначала был добр к нему, а затем заставил его почувствовать, что он не может отплатить, он не мог игнорировать постоянный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дисбаланса он всегда чувствовал, что всё может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постели для Шу Цзюня была не так ценна, чтобы быть достаточной платой. Он просто был готов, даже если теперь он полностью принадлежал Сюэ Кайчао, мог в любой момент погибнуть, выполняя задания, связанные с убийствами, но всё же чувствовал, что этого недостаточно, далеко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в глубине души всегда чувствовал себя нищим и опустошённым. Его настроение было запутанным, и чем спокойнее были дни, тем больше он чувствовал внутреннее смятение и тревогу. Напротив, хаос и нестабильность заставляли его оставаться в ясном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Объятия Сюэ Кайчао были спокойными и тихими, но они не принадлежали ему. Шу Цзюнь молча обнял его некоторое время, затем тихо соскользнул с его колен, чувствуя смущение, думая, что это было слишком слабо, и такая эмоция не должна была проявляться. Но его рука всё ещё неосознанно держала край рукава Сюэ Кайчао, и, поднимаясь, он вдруг отпустил его, будто обжёгся.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чувствовал себя недостаточно зрелым, поэтому старательно учился, но в таких мелочах выдавал себя, что заставляло его чувствовать неловкость. Он старался сохранять самообладание и попытался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это понял Сюэ Кайчао, но тот опустил взгляд, глядя на его руку, и Шу Цзюнь почувствовал, как ладони и тыльная сторона руки зачесались, и он невольно убрал их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Сюэ Кайчао были длинными, с лёгким изгибом, густыми и чёткими, падая, они напоминали раскрытый веер, скрывающий взгляд. Шу Цзюнь почувствовал себя в затруднительном положении, но Сюэ Кайчао, казалось, не замечал этого, встал босиком перед ним, его тень была длинной: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свой меч и передал его Шу Цзюню, затем, не касаясь пола, обошёл его сзади и положил руку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что хотел научить тебя нескольким приёмам.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оказался в его объятиях, не в силах пошевелиться, с трудом держа прозрачный, как стекло, меч, его уши горели. Каждое движение Сюэ Кайчао казалось сосредоточенным, но Шу Цзюнь не мог принять это спокойно, чувствуя, как его плечо, на котором лежала рука, начинает таять, как сахар от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меча и клинка, конечно, различалась, но Сюэ Кайчао, естественно, знал и то, и другое, и легко продемонстрировал несколько приёмов. Шу Цзюнь, которого он обнял и держал за руку, крутился и вертелся, как в тумане, повторяя движения. Его способности к пониманию были неплохими, и он почувствовал что-то странное, остановившись,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похоже на приёмы Дворца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сел обратно, легко подхватив маленького цилиня, который, виляя хвостом, протиснулся через дверь и запрыгнул на сиденье. Его взгляд слегка дрогнул, как хвост рыбы, проплывающей в голубой воде, и он не спешил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запомнил? Попробуй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приёмы были не сложными, и Шу Цзюнь, подражая, смог повторить их на пять-шесть частей, считая, что это выглядело неплохо. Но когда он действительно начал выполнять их, то понял, что движения были непрерывными и бесконечными, и хотя их было легко освоить, чтобы по-настоящему овладеть ими, требовалось значительно больше времени. Первый приём, который Сюэ Кайчао использовал в их схватке в восточном зале, вероятно, был из этой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Сюэ Кайчао использовал их, противник чувствовал, будто сталкивается с невидимой стеной, и не решался атаковать в лоб. Чтобы достичь такого уровня, потребовались бы годы. Шу Цзюнь почувствовал восхищение, считая это действительно впечатляющим, и, закончив, с блестящими глазами ждал ответа Сюэ Кайчао, но вдруг почувствовал, как его охватывает странное ощущение, будто он сделал шаг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Сюэ Кайчао не было страшным, даже его эмоции были мимолётными. Но Шу Цзюнь не ошибся — в тот момент Сюэ Кайчао казался более реальным, лишь слегка приподняв ресницы, но в его взгляде была странная грусть и ностальгия, будто золотая пыль с божественной статуи осыпалась, превращаясь в полупрозрачные сияющие крылья бабочек, которые в мимолётном мгновении открыли смертному взгляд на печаль божества.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лишь на мгновение, и Сюэ Кайчао снова сидел спокойно, его пальцы погрузились в мягкую шерсть на спине маленького цилиня, и он говорил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техника меча, которой меня научила мать. То, чему ты учился в Дворце Закона, хоть и передаётся там, но Ю Юй и Дворец Закона сильно подвержены влиянию семьи Сюэ, так что они отличаются.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молчал, не решаясь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мать Сюэ Кайчао, госпожа Дугу, умерла рано, но подробностей он не слышал. А что касается того, скучал ли Сюэ Кайчао по матери или грустил из-за того, что его отец ушёл в затворничество, об этом не стоило рассуждать.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рассматривать Сюэ Кайчао как бесстрастного и неприступного бога, то трудно было воспринимать его потерю матери всерьёз. Ведь в мире людей редко что-то бывает совершенным, а Сюэ Кайчао, находясь на вершине, давно должен был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увидев изменение в его выражении, Шу Цзюнь сначала был удивлён, а затем почувствовал грусть, будто на сердце у кого-то был грубый шрам, и он случайно прикоснулся к нему. Шрам был слишком грубым, и даже лёгкое прикосновение могло причинить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Сюэ Кайчао уже вернулся в обычное состояние, и Шу Цзюнь решил больше не поднимать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Использование оружия, в принципе, одинаково. Хотя клинок Хаошуан заточен только с одной стороны, он узкий, и его можно использовать не только для рубящих ударов. Ты быстро учишься у Ю Юй, но у неё больше опыта, и чтобы не зайти в тупик, тебе нужно изучить больше техник.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медленно говорил, жестом приглашая его сесть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серьёзно кивнул, внимательно слушая, и сел рядом с Сюэ Кайчао. Хотя это можно было считать наставлением, и он должен был скромно слушать, Сюэ Кайчао не придавал этому значения, так что он просто опустил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цилинь вдруг встал, вытянулся и зевнул, затем развернулся на коленях Сюэ Кайчао и снова улёгся, его глаза вместе с глазами Сюэ Кайчао смотрели на Шу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http://bllate.org/book/16142/1445573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