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думал, что уже забыл, или, возможно, благодаря долгим годам практики «Великого Забвения», даже если помнил, то не должен был спустя столько лет все еще чувствовать гнев, обиду и печаль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Елай на мгновение напомнил ему взгляд его матери, словно она тоже думала: «Он еще не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жизнь дается легко, но для некоторых вечность становится лишь скучным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для Сюэ Лу, так и для прежнего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Цзюню казалось, что он видел очень долгий сон. Он не только вспомнил далекое детство, но и увидел себя лежащим в пещере, неспособным пошевелиться, чувствуя холод вокруг, а перед ним стояли два человека. Тот, что ближе, держал его за руку, и хотя его дыхание было холодным, впечатление оставалось теплым. Он знал этого человека, даже если видел только подбородок и ниспадающие пряди волос, и был уверен, что это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голоса и понимал, что другой человек — женщина. Ее тон был мягким, но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столкнуться с правдой о себе. Я ничего больше ему не сделала. Ты так беспокоишься, потому что боишься, что я что-то сделала с ним, или потому что боишься, что он не выдержит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засмеялась, не боясь Сюэ Кайчао. Шу Цзюнь не знал, почему он так устал. Он подозревал, что, возможно, потерял слишком много крови, и как бы ни старался сосредоточиться, не мог разглядеть пещеру, видя лишь черноту вокруг, что вызывало в нем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говорила эта женщина, он не знал, но в душе росло сильное предчувствие чего-то плохого, и даже во сне он чувствовал беспокойство. Еще больше его тревожило молчание Сюэ Кайчао. Рука, державшая его, сжималась все сильнее, и Шу Цзюнь, хотя и не чувствовал боли, был полон беспокойства. Он попытался пошевелить губами, чтобы что-то сказать, но после нескольких попыток его зрение становилось все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глубокий сон, Шу Цзюнь все еще задавался вопросом: что же он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внезапно, он оказался в огне. Его тело горело, но боли не было, лишь сильный жар и жажда. Во сне Шу Цзюнь знал, что он уже не ребенок, и языки пламени, лизавшие его тело, не могли причинить ему вреда, поэтому он понимал, что вырос, и даже помнил Сюэ Кайчао. Он попытался вызвать свое духовное тело, но каждый раз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Хаошуан также отсутствовал, и ему пришлось быстро покинуть место пожара. Он обнаружил, что на улице была ночь, и вокруг царила полная тишина, лишь огонь продолжал гореть. Оглядевшись с высоты, он вдруг понял, что это его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где находится его родной город, помня лишь примерное место и то, что это был город у воды, где летом пруды были полны водяных орехов и ряски, а ивы склоняли свои ветви. Но это место было полностью разрушено огнем, повсюду слышались треск горящих деревянных балок и кирпичей, и Шу Цзюнь был уверен, что это его родной город, рыбацкая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увидел, что на поле неподалеку стоит карета, как черная шахматная фигура, неподвижная и безмолвная.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Цзюня забилось сильнее. Он вдруг понял, что в этой карете должен быть поджигатель. Спустившись с еще не обрушившейся крыши, он во сне побежал против ветра, пытаясь разглядеть лицо того, кто сидел за поднятой занавеской кареты. Поле было бескрайним, и за пределами пожара царила полная тишина, словно время остановилось. Шу Цзюнь, бегущий через поле, не замечал, что темно-синее ночное небо постепенно сгущалось в черноту, и горы скрывались в ней. Чем дальше он бежал, тем меньше это походило на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стояла неподвижно, как гора. Шу Цзюнь видел, что на ней был нанесен герб, наполовину скрытый в темноте, а другая половина отражала лунный свет, ослепительно сверкая. Он не мог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уже долгое время, задыхаясь, и скорость его замедлялась. Пот стекал со лба, попадая в глаза, вызывая боль и слезы, но сколько бы он ни бежал, расстояние до кареты оставалось неизменным, словно оно было 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не отрывая глаз от половины герба, почувствовал, как его ноги становятся все слабее, и, споткнувшись о камень, упал лицом вниз на траву. Роса была холодной, а трава — ледяной. Он с трудом поднялся и посмотрел вперед, увидев, что черная карета тронулась с места, направляясь вдаль, а серебряный герб на мгновение сверкнул. Шу Цзюнь запомнил только, что на нем были две скрещенные меча, поддерживающие какой-то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исчезла в воздухе, и Шу Цзюнь мог лишь наблюдать за этим. Он чувствовал гнев и отчаяние, не зная, будет ли у него еще шанс найти следы своего врага. Ударив кулаком по земле, он тяжело дышал, и вдруг его глаза погрузились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почувствовал сильный жар и больше не мог думать о том, что произошло, проснулся ли он и был ли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болезненно застонал, повернулся на бок и вдруг почувствовал, что лежит не на земле с запахом травы, а на мягкой кровати, а его лоб уткнулся во что-то пушистое, мягкое и теплое…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всего, что он знал, только одно могло быть таким — духовное тело Сюэ Кайчао. Шу Цзюнь снова попытался открыть глаза, и на этот раз ему удалось. Однако, прежде чем он успел разглядеть, что перед ним, Лазурный Цилинь издал мягкий звук, ласково потрепал его головой и даже поставил мягкую лапу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кашлянул, чувствуя себя обессиленным. Даже легкое прикосновение Цилиня заставило его снова перевернуться на спину, беспомощно лежа на кровати. Он попытался пошевелиться, но почувствовал, что все тело горит, а сил нет — вероятно, у него была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во сне он чувствовал такой жар и даже в бессознательном состоянии не мог спать спокойно. Шу Цзюнь тихо вздохнул, чувствуя сильную головную боль. У него не было сил даже подняться, и это, казалось бы, должно было быть серьезным состоянием, но, увидев здесь Цилиня, он вдруг почувствовал облегчение, зная, что Сюэ Кайчао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мгновение раздались знакомые шаги, и Шу Цзюнь с трудом поднял голову, увидев, как Сюэ Кайчао входит, держа в руках чашу с лекарством. По какой-то причине, пробежав в одиночестве так долго во сне, Шу Цзюнь, увидев Сюэ Кайчао, вдруг почувствовал обиду. Его глаза наполнились слезами, и он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настолько слабым, что напоминал кошачье мяуканье, и Шу Цзюнь сам не мог принять это. Сюэ Кайчао слегка нахмурился, сделав два шага к кровати. Он положил чашу с лекарством в сторону, прикоснулся рукой ко лбу Шу Цзюня, чтобы проверить температуру.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не нуждаясь в интуиции, понял, что его господин был не в духе, и покорно кивнул, укрывшись в одеяле. Однако Сюэ Кайчао уже засунул руку под одеяло и начал ощупывать его под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потеешь?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сухим, и Шу Цзюнь честно покачал головой, заметив, что лицо Сюэ Кайчао стало еще холоднее. Однако этот гнев явно был направлен не на него, и хотя Шу Цзюнь беспокоился, он не боялся. Он хотел сказать, что с ним все в порядке, но, не успев открыть рот, был поднят Сюэ Кайчао, как котенок, и усажен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больше ничего не спрашивал, поднял кувшин с водой с прикроватного столика, налил воду в чашу и, согрев ее духовной силой до теплого состояния, поднес к губам Шу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воды. Ты провалился в Врата Ада, и не знаю, сколько времени там провел. Живой человек, подвергшийся воздействию иньской энергии, должен медленно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хотя и ожидал этого, увидев, как черный туман поднялся вокруг него, уже догадывался, что не сможет выбраться. Он даже не надеялся вернуться целым и невредимым. Теперь, оказавшись снова в мире живых, он не чувствовал разочарования из-за своей слабости, а, напротив, попытался улыбнуться, чтобы успокоить Сюэ Кайчао: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чувствую себя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Писала эту главу и думала: разве это не история о новичке-отце, который заботится о ребенке? Кормление пальцем действительно очень эротично, но также и очень мило. В следующей главе Шу Цзюнь проснется. Этот «ребенок» растет так быстро! Ухаживать за ним совсем 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