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его языка, он понял, что дружба, которую он с таким трудом выстроил с наследниками Цзиньчжоу, теперь на грани. Ведь во всём мире, кроме его отца и его непреклонного возлюбленного, никто не осмелился бы так отчитывать Цзян Чэна, не боясь мести. Ду Хань слышал историю о том, как Гу Шэн однажды выгнал Цзян Чэна со словами «убирайся» и захлопнул дверь перед его носом. Цзян Чэн тогда выстрелил в дверной замок, а не в голову Гу Шэна — это было доказательство искренности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Хань ждал, но вместо того, чтобы схватить его за воротник и пригрозить смертью, Цзян Чэн не двигался. Он приоткрыл веки и взглянул на мужчину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Ду Ханя напрячься, выпрямиться и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стоял, прислонившись к стеклянному шкафу с западными лекарствами в его кабинете. Пальто он сбросил ещё утром, две верхние пуговицы воротника расстёгнуты, ладонь прикрывала глазницу, голова была слегка опущена. Свет лампы дневного света отбрасывал тень на его лицо, скрывая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Хань никогда не видел его таким. Вдруг он почувствовал, как старый уксус, застрявший у него в горле, поднялся обратно. Он поспешно схватил чашку с чаем и сделал несколько больших глотков,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предчувствие не обмануло: Цзян Чэн, едва услышав эти слова, собирался закатать рукава и прикончить его. Рука уже была на полпути, но он вдруг резко развернулся, подумал, что всё же должен ударить, и, словно загнанный зверь, сделал два круга по небольшому кабинету, в раздражении дёргая пуговицы на воротнике рубашки. Наконец, он, словно выдохшись, прислонился к холодному стеклянному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люблю его. — сказал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Хань, подняв чашку,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Взгляд Цзян Чэна скользнул в сторону коридора, но казалось, что он упал в воспоминания давних времён, и в нём вспыхнула незнакомая нежность. — Я увидел его, когда он, улыбаясь, здоровался с постоянными клиентами, стоя в стороне, сложив руки в рукава, ожидая своего выхода. Он был таким невозмутимым и спокойным, словно весь шум и гам вокруг него рассеялись. И я подумал: как удивительно, как он может быть таким чистым?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быть чистым в этом мире. Никто — не может невозмутимо делать то, что хочет, все вынуждены подчиняться обстоятельствам. Но есть тот, кто смог. Он стоял там, в самом центре десятили шумного Цзиньчжоу… Ты знаешь, какие люди больше всего привлекают? Такие, как он. Пройти сквозь мириады цветов, не задев ни одного лепестка. Он улыбнулся мне издалека — и мой мозг словно пронзило током, осталась только одна мысль: я должен заполучить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Хань слушал с полным недоумением, держа чашку в руке и не зная, куда её поставить, чувствуя, что Цзян Чэн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слова?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ты должен сдерживать силу, — Ду Хань подумал, что таким подходом только сделаешь из человека врага, и, подбирая слова, попытался уговорить этого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актёры из Лиюаня не могут сравниться с силой, которую ты натренировал в армии. Посмотри на этого господина, у него тонкие руки и ноги, как он выдержит твои выходки…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как, глядя на лицо Цзян Чэна и не зная, внял ли тот его словам, услышал быстрые шаги. Медсестра распахнула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Ду! Пациента уже перевели в палату 517.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бросился бежать. Ду Хань не успел его остановить, выругался «мерзавец», схватил халат со спинки стула и бросился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 полминуты опередил Ду Ханя и ворвался к двери палаты 517. Когда Ду Хань поспешно добрался, то увидел, что тот стоит один у двери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 и заглянул в стеклянное окошко на двери. Тот бледный, худощавый молодой человек всё ещё находился в полусознательном состоянии, его иссиня-чёрные короткие волосы резко контрастировали с белоснежной наволочкой, а покрывающее его одеяло образовывало лишь тонкий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Приближающиеся сумерки отбрасывали косые лучи на узколистное зелёное растение у изголовья кровати, рисуя полосатые тени на простыне, которые падали и на профиль мужчины за стеклянным окошком.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Контровой свет очертил профиль мужчины чёткими тёмными силуэтами. Не знаю, было ли это из-за того, что свет в больничном коридоре в тот миг был слишком призрачным, но Ду Хань вдруг разглядел в этом жестоком и избалованном мужчине глубоко запрятанную растерянность, некую невысказанную мрачность…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пролежал в больнице целых три дня. Инфекцию в основном взяли под контроль, но температура скакала, и он редко приходил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Хань тоже почти не спал все эти три дня. Пока Гу Шэн не приходил в себя, он неотлучно дежурил рядом, а когда уже совсем выбивался из сил, дремал полчаса в дежурной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было сердце, жаждущее спасать жизни, он не был тем, кто готов так надрываться. Единственной причиной, по которой он проявлял такую самоотверженность, «отдавая все силы до последнего вздоха, как заботливый родитель-врач», было то, что непобедимый молодой господин из семьи Цзян всё это время стоял рядом и приказал ему освободить комнату отдыха. Если бы не вмешательство Ду Ханя, который сказал, что там находятся пациенты с респираторными заболеваниями, Цзян Чэн притащил бы туда целую плиту и на месте готовил еду и питьё для своего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получилось, что Цзян Чэн готовил дома, а потом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Хань наблюдал за этим, поражённый, и говорил медсёстрам: «Молодой господин Цзян, похоже, всерьёз взялся… Эй, угостите меня хоть глотком супа?»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раздражённо бросал: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хватал две коробки и большими шагами шёл в палату, оставляя Ду Ханя кричать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Ты должен дать мне посмотреть, что ты там варишь! А то пациент ослаблен, если съест что-то не то,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словно боясь, что он подсыплет яду, приподнимал крышку, давал мельком взглянуть и быстро закрывал: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меру!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Хань был в полном недоумении. Он, из последних сил держа глаза открытыми, провёл два дня с невероятно энергичным молодым господином Цзяном и от всей души хотел «пошёл вон», но, видя состояние Гу Шэна, просто не смел уйти. Стоило бы случиться какой-нибудь неприятности, и Цзян Чэн содрал бы с него кожу, обглодал кости и сварил из него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Цзян Чэн всё время наблюдал, было не совсем точно. Кроме времени, когда он уходил домой готовить супы и каши, он часто подолгу сидел у палаты, безучастно глядя внутрь, погружённый в свои мысли. Вдруг снаружи вбегал посыльный, Цзян Чэн очнувшись, громко ругался, вскакивал и уходил, а через десяток минут возвращался,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Хань видел эту сцену много раз и не мог не заинтересоваться, но не решался лезть на рожон к Цзян Чэну. Он выспросил его ординарца Сяо Ли и узнал, что в семье Цзян Чэна настаивают на свадьбе, и старый господин Цзян вот-вот отправит бомбардировщик, чтобы сравнять с землёй его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 ничего не боится, это ведь не его больница, пусть бомбит, как хочет. Ой, хотя сначала бы зарплату мне выплатили.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Ду Хань, словно озарённый, хлопнул себя по бедру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Гу Шэн?! Ветер свободной любви его с ума свел?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Хань всё понял, он с ещё большим уважением наблюдал, как Цзян Чэн таскает две баночки, суетится с супом и лекарствами, переодевает и поит Гу Шэна, и даже его ругань и выходки стали восприниматься им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в больнице, благодаря круглосуточному уходу Цзян Чэна и мобилизованного им медицинского персонала, Гу Шэн немного окреп и смог сам садиться и листать газеты и журналы.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табуреткой Мэйсян был сильным, но для большинства людей этого бы не хватило, чтобы пролежать целую неделю. Возможно, это было связано с врождённой слабостью, плюс у него были старые травмы, оставшиеся с ранних лет выступлений с боями, которые усугубились беспорядочным обращением Цзян Чэна, и теперь он был настолько слаб, что едва мог жить. Ду Хань, глядя на показатели полного обследования Гу Шэна, только вздыхал: этот человек действительно держится только благодаря своей внешности, а внутри он просто развалина.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Ду Хань, как обычно, обходил палаты — палату Гу Шэна уже на второй день после операции Цзян Чэн перевёл в VIP-палату на восьмом этаже, по соседству с отставным чиновником уровня управления. Поскольку это была последняя палата, закончив с осмотром, Ду Хань не спешил уходить. Он взял яблоко из фруктовой корзины у изголовья, начал чистить его и завязал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мельком взглянул на газету «Цзиньбао», которую листал Гу Шэн. Там было опубликовано объявление о том, как милитарист из Гуаньнаня Шэнь Вэньчан совместно с крупным акционером Общества Юаньлу устраивает выступление «Пяти великих актёров Цзинбэя». Мимоходом он сделал Гу Шэну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выступления директора Гу, они выдающиеся. Вы должны быть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слышавший подобные комплименты несчётное количество раз, вежливо улыбнулся и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Хань не обратил на это внимания, поднял глаза и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Я с первого взгляда подумал, что директор Гу выглядит скорее интеллигентно и слабо, не похоже, что вы из Цзиньчжоу. Может, ваши предки были из Цзяннаня?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переезжали с места на место, бывали во многих местах, не помню, откуда родом. — Гу Шэн взглянул на него и равнодушно ответил, затем снова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http://bllate.org/book/16144/1445688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