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схватил его за рану, вероятно, снова разорвав едва заживший шрам. Тёмная кровь постепенно пропитала одежду. Лу Цяньтан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себе коня, дикого коня из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внезапно рассмеялся, совсем не как пьяный, и, подняв руку, тяжело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повторил он, затем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учитель подарит тебе хороший меч. Парень из Лянъяня — везде волк, а не собака, которую кто-то приручил. Никто не сможет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поднял взгляд к горизонту, словно говоря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клетка не удержит степного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банкет в честь Середины осени был устроен во дворце Ваньшоу. Все князья, принцессы и наложницы императора, находившиеся в столице, присутствовали на нём. Восьмого князя Сяо Минло три года назад пожаловали землями Сухуай. Недавно его мать, благородная супруга Шунь, тяжело заболела, и как раз накануне праздника император издал указ, повелевая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были дарованы земли, это была скорее разновидность изгнания. Однако Сухуай, расположенный на юго-востоке Великой Ци, был богатым краем, известным своими рыбой и рисом, живописными горами и реками, и процветающими жителями. Поэтому окружающим было неясно, было ли это благословением или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Ци разделена на семь провинций: на севере Лянъянь, на юге Янцзин, на северо-востоке Цинцзи, на северо-западе Лянгунь, на юго-западе Ляньсюй, а в центре — центральные земли 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Ингао окружён горами: на западе его отделяет от Юнъюя гора Сицин, на востоке — пик Цзюфэн, отделяющий его от Цинцзи, на севере — гора Цзиньпин, соединяющая его с Лянъянем, а на юге — крутые хребты, отделяющие его от Сухуай.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Янцзин и Тунцян разделены морем, но между ними часто происходят торговые обмены. Налоги от торговли Сухуай и Янцзин составляют большую часть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процветание Сухуай, он всё же отделён от Ингао множеством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сел на почётное место недалеко от императора Чжэнъюаня и заметил Яо Чжана, сидящего напротив. Яо Чжан, отец благородной супруги Яо, долгое время управлял Внутренним кабинетом, и все доклады императора сначала проходили через его руки. Поэтому его присутствие на императорском банкете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Яо и благородная супруга Ци сидели по обе стороны от императора Чжэнъюаня, а другие наложницы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князья и принцессы выразили свои приветствия,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Шунь сидела в стороне с болезненным выражением лица. Она, казалось, с каждым днём худела, превращаясь в тонкий, как крыло бабочки,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Яо была ярко одета, её черты лица были выразительными, хотя сегодня её макияж был не таким ярким, как обычно. Она сидела по левую руку от императора, улыбаясь и услужливо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стояли по обе стороны, а певицы и танцовщицы вошли в зал. Звуки цитры и чжэна сливались в гармонии, их пальцы летали по струнам, а гибкие тела танцовщиц двигались в такт музыке. Их плавные движения и резкие повороты создавали ощущение возвышенности, а мелодия, меняясь, пробуждала бурные эмоции. Длинные рукава танцовщиц развевались в такт музыке, а звуки цитры и чжэна создавали ощущение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держа в руках чашку чая, посмотрел в угол, где сидел восьмой князь. Сяо Минло не был в Ингао три года, и, уезжая, он был ещё полуребёнком. Теперь же его детские черты исчезли, лицо стало более зрелым, а его манера держаться стала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Минло, почувствовав взгляд, поднял глаза и слегка кивнул, затем незаметно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увлечены музыкой и танцами, и только после окончания номера заметили, что благородная супруга Яо плачет. Император Чжэнъюань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хорошо,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Яо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но в этой мелодии есть нотки войны, и я внезапно почувствовала грусть. Я подумала о том, как на поле боя нет места сомнениям, и о неизбежности смерти, поэтому не смогла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Чжан, которому было уже за пятьдесят, высокий и крепкий, с чёрными усами на губах, встал и поднял бокал, его голос был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печальтесь. Князь Лян защищает Лянгунь, служа стране. Кроме того, Лянгунь уже стал гораздо спокойнее, и князь Лян, будучи благословленным судьбой, скоро вернётся невредимым. Разве не так,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Чжэнъюаня стало мрачным, и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наманьцы вторглись в три северо-западных города. Князь Лян держит в руках железную кавалерию Лянгунь, а значит, и судьбу его народа. Он должен защищать северо-западную границу. Разве не ты сам просил для него этого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Яо смягчила выражение лица и смиренно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но я давно не видела Юньцзэ, и мне его не хватает.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махнул рукой, чтобы музыка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должны стремиться к великим делам. Не позволяй своей мягкости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Чжан сел обратно, держась развязно,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благородная супруга давно не видела сына, конечно, она беспокоится. Князь Лян ест пыль на северо-западе, как она может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и Яо Чжан не смогли поговорить и двух слов, как у императора начал закипать гнев. Вскоре он сослался на недомогание и покинул банкет вместе с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Сяо Минло вышел из зала и был немедленно приглашён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Сяо Цинму горел свет, и занавески на окнах колыхались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сел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передал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живётся в Сухуай?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привык. Спасибо, что все эти годы беспокоился обо мне,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смягчил выражение лица, его обычно пронзительные глаза-фениксы потеряли свою остроту, а его лицо, обычно скрытое под маской отчуждения, стало более открытым: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Сухуай хорошие нравы, и князь Чу часто развлекается с народом, его слава дошла даже до Ингао.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преувеличиваешь. Это просто беззаботная жизнь князя, который ищет способы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поднялся сильный ветер, и свет в карете на мгновение погас, а затем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Сяо Цинму была освещена светом, а другая половина была в тени, создавая силуэт его чёрных ресниц.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сохранял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торопиться, четвёртый брат. Не беспокойся обо мне, но моя мать всё больше слабеет, пожалуйста,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повернул кольцо лучника на своём пальце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ли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Ненадолго, дня на три-пять, иначе меня попросят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подольше, это не будет проблемой. Яо Чжан торопится вернуть Сяо Хуаймина, и наследник престола уже достаточно занят, чтобы обращать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уйти пораньше, чтобы не привлекать их внимания, иначе будет неприятно. Кстати, четвёртый брат, через пару дней заходи ко мне в дом поужинать. Я знаю, что ты любишь сладости, а в Сухуай делают красивые и вкусные десерты. Я специально привёз повара из Цзяннаня, ты обязательно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повара привёз, хорошо,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наследник престола ещё не был назначен, Сяо Минло был более любим императором, чем нынешний наследник Сяо Лицун. Он действовал осмотрительно, был мягок характером, и император даже сказал: «Если Ланьсун взойдёт на престол, он станет добродетельным правителем, и суровые законы в стране прекратятся».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Сяо Минло был обвинён в создании клики. Причиной стала статья, вышедшая из Академии Ханьлинь. В то время Палата цензоров выдвинула против него множество обвинений, от «самовозвеличивания» до «пренебрежения императорской милостью». Чиновники Академии Ханьлинь были уволены, а главный составитель Цяо Шанчжу и другие вовлечённые чиновники даже погибли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знаменитое дело о поэзии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Сяо Минло был изгнан из Ингао. Сяо Цинму несколько дней умолял, чтобы в императорском указе «никогда не возвращаться в столицу» было изменено на «не возвращаться без вызова».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 стенами дворца похвалы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— и высокое здание возвышается на сотни футов, но в мгновение ока и черепица превращается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был в Западном столичном лагере почти две недели, а когда вернулся, его повысили до сотника. По дороге он слышал столько грязных слов, сколько стрел было выпущено из арбалета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Чжао Цзин как раз вернулся с дежурства, схватил его и осмотрел рану, 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судьба у тебя, как ты так изранен? Плечо зажило?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надел одежду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болит, иначе двухнедельный отпуск был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и ладно. Слышал, что за этот выстрел тебя повысили, теперь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