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Цинму присел на корточки, поправил его воротник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больше интересно, откуда у тебя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на мгновение замер, затем потянул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уже завтракали? Я могу составить вам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тогда подарил тебе кусок прекрасного белого нефрита. Ты его тоже продал?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невинно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разбираюсь в нефрите, не знаю, о чём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медленно положил руку на его шею, не сжимая,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мастер — берёшь мои вещи и используешь их для своих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легонько положил пальцы на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сказали, что подарили мне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 вещи, которые ты выбросил у моего порога, это что? Демонстрация силы? Какой дерзкий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говорят, что я забрался к вам в постель, и ругают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выпустил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постучал по его запястью: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сначала отпустите, иначе я не смогу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внезапно сжал руку, и Лу Цяньтан с силой ударился о деревянный шкаф за спиной. У него закружилась голова, и он слегка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Вашего Высочества крутой нрав.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сильно надавил большим пальцем на его горло, и Лу Цяньтан сдавленно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прилично. Если тебе нужны деньги, у меня их полно. Но то, что я тебе дарю, не предназначено для того, чтобы ты распоряжался этим как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с пониманием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хотите дарить мне нефрит, потому что боитесь, что я вас подведу. Не беспокойтесь, мне ещё нужно, чтобы вы взяли меня на осеннюю охоту, я не буду шалить.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слегка улыбнулся, но это была не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если ты хочешь играть, играй хорошо. Иначе я не могу гарантировать, сколько ты проживёшь.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крепко схватил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пугайте меня так. Вы ещё не попробовали меня, разве вы позволите мне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фыркнул, поднял его, и Лу Цяньтан резко дёрнулся, сбив книги с деревянного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всё ещё держал его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живи хорошо. Ведь ничтожества и мёртвецы одинаково скучны.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не меняя выражения лица,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возвращаю эти слова Вашему Высочеству.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охранники услышали шум и спросили Яньчжу: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Яньчжу с гримасой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Сяо Юаньшэн устроил банкет в резиденции князя Юя. Он занимал должность во Внутреннем кабинете, но всегда был довольно свободен, почти как Сяо Цинму, который был праздным князем. Ранее Сяо Цинму получил приглашение, но отказался. Однако сегодня он внезапно передумал и отправился на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Юаньшэн пригласил нескольких командиров столичной гвардии, а также сыновей знатных семей, среди которых был Яо Линь, сын Яо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Яньчжу сопровождал его внутрь, он заметил, что Яо Линь играл с котом,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это старший сын семьи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улыбнулся и вошёл в зал. Люди внутри поспешили поприветствовать его. Яо Линь был грубоват, с небрежными чертами лица, очень похожий на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Линь, приветствуя его, даже не выпустил кота и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слышал, что Его Высочество князь Цзинь — человек редкой красоты. Действительно, слухи не врут.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Юаньшэн поспешил отделить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Яо, уберите кота подальше, Его Высочество не любит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сохранял спокойное выражение лица и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сели, Сяо Юаньшэн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из Сухуай прибыли несколько певиц. Девушки, выросшие в водах Цзяннани, совсем другие, они словно сделаны из воды, и голоса у них прекрасные. Сегодня они споют цзяннаньские мелодии, и мы послушаем, чем они отличаются от мелодий Ингао.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Широкоплечий мужчина с квадратным лицом был главнокомандующим столичной гвардии, его звали Юань Сунчжи, и по должности он уступал только Цзи Лину и заместителю губернатора Чэнь Таньцину.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Его Высочество князь Юй говорит, что они хорошие, то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певиц сели, держа пипы, их голоса были мягкими и нежными.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незаметно осмотрел присутствующих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старшему сыну семьи Яо? Я слышал, что он очень талантлив, в прошлом году он произвёл фурор на осенней охоте. Я давно о нём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Линь продолжал кормить кота маленькими рыбками со стола,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слишком добры. В июне мне исполнилось 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Семнадцать. В голове Сяо Цинму мелькнул образ другого человека, и он невольно улыбнулся, подумав, что семнадцать и семнадцать — это совсем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Юаньшэн выглядел недовольным. Он изначально не собирался приглашать Яо Линя, но случайно встретил его, и этот молодой человек не стал отказываться, а сразу же пришёл, не соблюдая никаких приличий.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Юаньшэн приказал подать только что приготовленные золотые каштановые пирожные Сяо Цинму: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четвёртый брат любит это. Сегодня я специально пригласил мастера из кондитерской «Няньмэй» приготовить их. Попробуйте, четвёртый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с удовольствием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 заботиться? Недавно наследный принц специально прислал их в мою резиденцию. Я не могу съесть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заметив, как лицо Сяо Юаньшэна слегка напряглось,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недавно открылся торговый порт, и наследный принц прислал мне виноградное вино. Оно очень вкусное. Приходите ко мне как-нибудь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Юаньшэн с трудом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четвёртого брата всё самое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благодаря наследному принцу. Я хотел пригласить его на вино через несколько дней, но он то с благородной супругой Ци, то с императором в кабинете. Он очень занят. Похоже, наследный принц не успеет, а я не могу пить, чтобы не пропало хорошее вино — Яньчжу.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Яньчжу принёс из-за двери два кувшина вина, поставил их на стол и открыл. Аромат свежего вина разлился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Юаньшэна стало ещё мрачнее, и он даже не смог вымолвить вежливых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открыл веер и неспешно помахал им, приказав служанке: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Налейте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Ли, который флиртовал с красавицей, посмотрел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Ваше Высочество сменили веер. Он совсем не похож на тот, что вы обычно носите.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перевернул веер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наследника глаза острые.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Юаньшэн восстановил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Рисунок на веере четвёртого брата — работа мастера, очень искусно выполнен.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сказал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мастера? Это просто игрушка. Если нужно, беру, если нет — выбрасываю.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Юаньшэн, державший бокал, вздрогнул, пролив вино на рукав, и выглядел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Ли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 об игрушках, во всём Ци только в Янцзине есть порт Ванюэ, через который идёт торговля с Тунцян. Там много заморских диковинок. Те, кто живёт в Янцзине, наверняка видели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 о Янцзине, маршал Жао скоро вернётся ко двору. Интересно, что он привезёт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Ли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князь Юй и маршал Жао — родственники. Почему вы выглядите так, будто ничего не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Юаньшэн и наследный принц Сяо Лицун были сыновьями благородной супруги Ци. Однако князь Юй был посредственным, и император не уделял ему внимания, а родственники относились к нему не так, как к наследному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Юаньшэн снова выпил бокал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но Сысин всё же генерал, и ему нужно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слегка приподнял уголки губ, показывая тёмную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Но, Пэйлан, тебе тоже стоит чаще навещать благородную супругу Ци. Не дай людям сказать, что ты потерял сыновнюю почтительность.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Юаньшэн поставил бокал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с ней, зачем мне туда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сказал человек, похожий на учёного, мягким голосом, — недавно мне подарили западное зеркало, которое намного ярче наших бронзовых. Ваше Высочество могли бы отнести его благородной супруге, ей бы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Юаньшэн слегка расслабился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напомнил. Зеркало лежит внутри, я его не вижу и всегда забываю.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сначала не заметил этого человека. Учёный всё время стоял в стороне, редко говорил, его одежда была незаметной, и лицо было незнакомым.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Два главных героя в настоящее время находятся на стадии взаимных уколов, взаимного недовольства и взаимного использования. Прогресс отношений составляет 10% — стадия первоначального 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http://bllate.org/book/16145/1445764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