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никогда не видел Жао Сысина лично, но узнал его по серебристым доспехам с узором горных линий. Такие доспехи редко встречались среди военачальников, а эти были специально изготовлены для Жао Сысина после заключения перемирия с Тунцян, став уникальными во всей империи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доспехи выглядели как новые, вероятно, Жао Сысин надевал их только для посещения дворца. Хотя доспехи были великолепны, они явно не подходили для боевых действий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Цяньтан направлялся забрать документы, утверждённые начальником управления. С момента ареста Яо Линя прошло всего десять дней, а уже собирались закрыть дело о чёрном казино, которое терроризировало Ингао более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Яо Линя изначально не должно было быть таким простым. Чёрное казино, скрывавшееся так долго, требовало тщательного расследования, да и происхождение льва также оставалось неясным, что могло привести к обвинению в контрабанде. Однако Яо Ань публично снял свою чиновничью шапку перед императором и ушёл домой, чтобы «обдумать свои поступки». Яо Линя же отправили в пограничный лагерь, якобы для того, чтобы он «набрался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Шань, получив документы, не смог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сил потратили на арест Яо Линя, думая, что это подорвёт могущество семьи Яо. И что в итоге? Чиновник поплакал, снял шапку, и дело закрыто? А те, кто кормил льва, просто остались безнаказанными?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передай документы вниз. Воля императора — чтобы Яо Линь покинул Ингао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Вэнь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Казнь нескольких хулиганов — это пустяк. Срубить сухие ветки — не значит выкорчевать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дерево, корни которого глубоко ушли в землю, если они продолжат действовать, мы найдём за что их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осенней охоты, и Западный столичный лагерь уже начал отправлять людей в сад Бэйюйюань. В это время Лу Цяньтан был занят делом Яо Линя, а Сяо Цинму так и не дал ему окончательного ответа. Лу Цяньтан начал подозревать, что князь недоволен результатом и, возможно,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дела в башне Фэйси, Лу Цяньтан отпустил своих подчинённых. На улице шёл мелкий дождь, воздух был влажным, а прохлада приносила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Цяньтана пульсировала от боли, и он решил сразу отправиться в резиденцию князя Цзиня. Если Сяо Цинму всё ещё не согласится, у него ещё будет время придумать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любил проходить через переулок Чжунлань на юго-западной окраине квартала Юли. Здесь было тихо, и в темноте только маленькие лавочки излучали тёплый свет, а аромат горячих пельменей смешивался с прохладным вечерним ветерком, создавая чувство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сапоги Лу Цяньтана промокли, и он ненадолго остановился перед пельменной. Внезапно он вспомнил маленькую кухню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ещё ребёнком, и у него часто возникали проблемы с пищеварением. Если он съедал слишком много тяжёлой пищи, у него поднималась температура и болел желудок. Его мать строго следила за ним, и он целыми днями мог пить только бульон. Однажды его отец, вернувшись с инспекции, тайком взломал замок на кухне и приготовил ему пельмени. Маркиз Динбэй, привыкший держать в руках мечи и копья, плохо справлялся с ложкой, и пельмени получились разваренными.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свет фонаря затуманил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потом? Он не помнил. Кажется, их поймали. Возможно, служанка донесла его матери, и они были застигнуты врасплох. Маркиз, всё ещё в доспехах, с мечом за спиной, защищал миску,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нахмурился, его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проходя через зал с корзиной сельдерея, заметила его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дождь, зачем стоите на улице? Заходите,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сделал шаг вперёд, но затем остановился. Каблук его сапога звонко ударил по мокрой каменной мостовой. Он всё же покачал головой и ушёл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душ под снежными полями всё ещё не нашли своего пристанища, и он не мог позволить себе украсть теплоту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дошёл до улицы Цюсяо и задумался, не вызовет ли его внезапный визит в резиденцию князя Цзиня недовольство Его Высочества. В этот момент железный дротик с громким звуком вонзился в землю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моментально отступил на несколько шагов, положив правую руку на рукоять меча, и с осторожностью повернулся, скрываясь в переулке за каменной стеной. Он услышал торопливые шаги и звук чьих-то движений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Цяньтан почувствовал чьё-то присутствие за спиной и мгновенно оказался в захвате, когда кто-то обхватил его локтем за горло. Он попытался вырваться, но противник, казалось, из последних сил удерживал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запах крови и, разглядев лицо человека при тусклом свете фонаря,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казалось, был ранен. Он облегчённо вздохнул и, прислонившись к стене, сел. Его дыхание было слабым, а голос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присел рядом, поддерживая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как бы насмехаясь над ним, и, склонив голову на его плечо,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обременять, но я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его за руку, чтобы проверить пульс. Сяо Цинму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оторвал край одежды князя, чтобы перевязать его кровоточащий живот, затем снял свой плащ и накинул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немного. Откуда вы только что,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положил руку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Дай мне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можете отдыхать здесь. Иначе окажетесь трупом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умеешь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утихнет,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откинул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определить, каким ядом меня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пульсу не понять. Нужно дождаться возвращения… — Лу Цяньтан повернул голову и заметил кровавый след на щеке Сяо Цинму, вероятно, случайно оставленный.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заметив его молчание,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смутился,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лице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Цяньтана прервалось, и он, словно под гипнозом, осторожно провёл большим пальцем по щеке, затем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почувствовал, как в его голове начался настоящий переполох. Глаза князя, вероятно, унаследованные от его матери-иностранки, были способны очаровать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хотел продолжить дразнить его, но яд действовал слишком сильно, и ему было трудно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услышав, как его дыхание становится всё тише,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засыпайте. А то можете умереть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проверки пульса, ты только и умеешь, что пугать больных?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слабо покачал головой,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помог ему подняться, ощупал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за яд, но я заблокирую несколько точек, чтобы вам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Сяо Цинму начинало путаться. Он лишь чувствовал, как руки Лу Цяньтана скользят по его спине, вызывая странное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 к раненому животу и внезапно надавил. Кровь сразу же залила всю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только что закончил блокировать точки, как увидел его окровавленную руку, и, схватив её,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повернулся к нему, тяжело дыша,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нельзя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успел ответить, как в конце переулка появился человек в чёрном, его меч сверкал в темноте,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усадил Сяо Цинму в сторону,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Ваше Высочество, в прошлый раз я не позволил вам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руку, коснулся его лица, оставив кровавый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встретил меч противника своим клинком. Человек был полностью закутан,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несколько раундов, но ни один не мог взять верх. Дождь стекал по лезвиям, разбрызгиваясь в стороны. Ночь становилась всё темнее, улицы пустели, и только звон оружия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затягивалась. Лу Цяньтан невольно бросил взгляд вглубь переулка, затем резко повернул меч и сбил чёрный шарф с головы противника. Тот на мгновение замешкался, и Лу Цяньтан воспользовался моментом, нанеся удар по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