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закрыл список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не сказав, чтобы бросить это мне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вернулся с ещё не оттаявшим лицом. Цинчжи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из резиденции князя Юя прислали приглашение на ужин… Ой, кто рассердил нашего князя? Лицо такое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сделала вид, что не замечает вопросительного взгляда Цинчжи, сохраняя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улыбнулась и помогла ему снять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пойдёте в резиденцию князя Юя? Мне нужно передать ответ пятому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князь сказал, что завтра вечером. Говорят, он получил что-то интересное и хочет, чтобы вы тоже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был равнодушен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кивнула и, поправляя его рукав,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Кто вас укусил? Какой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следы зубов на своей руке, встряхнул рукавом и, наконец, вернулся в реальность,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сами его спровоцировали, иначе зачем бы он вас кусал?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отправлю тебя в усадьбу Хайтан. Ты слишком хорошо умеешь защищать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притворилась испуганной: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обвиняйте меня. Я даже не знаю, кто вас укусил. Это вы сами сказали. О какой защите других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горячее полотенце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заботитесь о нём и хотите, чтобы он знал об этом, но если будете слишком строги, то можете его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посмотрел на следы зубов и почувствовал себя ещё более сбитым с толку. В тот момент он просто хотел поправить его растрёпанные волосы, а тот вдруг укусил, и взгляд его был таким, словно он хотел вырвать кусок плоти с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подумал: Кто тут вообще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выжала полотенце и обработала рану,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кажется умным. Он всегда соблюдает границы и уважает вас, что бы ни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его настроение не улучшается,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заяц, когда загнан в угол, кусается. Ваше Высочество, не сердитесь. Уже поздно,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каждым словом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смеялась, убирая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осмелюсь. Просто боюсь, что ваш гнев навредит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фыркнул, понимая, что эти двое — не самые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провёл в отпуске почти полмесяца и наконец почти полностью выздоровел. Первым делом он отправился во дворец, чтобы поблагодарить императора. Его Величество выглядел бодрым и в хорошем настроении, рассказывая о гигантском олене на охоте и спрашивая, нравится ли ему дом и удобны 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почтителен: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даровано Вашим Величеством, прекрасно. Всё устраивает.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Хайтан изначально принадлежала твоему четвёртому князю. Я не мог вспомнить, что тебе подарить, и Цижунь сам предложил отдать её тебе. Я беспокоился, что она слишком долго пустовала и тебе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удивлён. В прошлый раз тот вёл себя так агрессивно, но ни слова не сказал об этом. Он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принадлежит четвёртому князю, прекрасно. Ваше Величество так заботитесь, что я уже чувствую себя слишком обласканным.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принести лук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Ласка не должна быть напрасной. Слышал, ты отличный стрелок. Сегодня у меня есть время, покажи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скажет, я, пожалуй, даже лук не смогу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рукой, указывая на него,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Ваше Величество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вышел из зала и вдруг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дома нет надписи. Попроси четвёртого князя написать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 мгновение застыл, инстинктивно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изначально принадлежал ему, и он должен написать надпись. К тому же его каллиграфия — лучшая во всём Ингао. Раз уж дом перешёл к тебе, попроси его написать, чтобы всё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 словах всё ещё соглашался, но в душе думал: «Лучше бы я спал на улице Цюсяо».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из зала, когда увидели, как Яо Чжан вошёл и поклонился императору. Выражение лица Его Величества сразу стало недовольным,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министр пришёл в это время. Разве это не время для послеобеденного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Чжан подал доклад, и евнух рядом с императором поспешно принял его. Его Величество даже не взглянул на документ,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министр уже здесь, говори прямо. Ты не отдыхаешь, но мне нужно размяться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беспокоить Ваше Величество. Это военный доклад из Лянгунь. Полмесяца назад была одержана крупная победа, и князь Лян захватил в плен наследного принца Намани. Сейчас ведутся переговоры. Я считаю, что это дело крайне важно, и поспешил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императора немного смягчилось. Он взял доклад и внимательно прочитал, затем с неопределённой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победе распространяются быстро. В прошлый раз, когда три крепости на северо-западе чуть не были прорваны, я узнал об этом последним. Он хочет доставить пленника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Наманьцы — давние враги нашей Великой Ци. В прошлом многие из ваших верных подданных погибли в Лянъяне из-за этих наманьцев. Теперь, когда мы держим их наследного принца, это может быть выгодным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вернул доклад евнуху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завтра на утреннем совете. Хотя уже октябрь, последние дни после полудня всё ещё жаркие. Министр, вернись в свою резиденцию и отдохни, чтобы не пострадать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Чжан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даже не обернулся и вышел из дворца, направляясь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император всё ещё был в плохом настроении. Он натянул лук до предела, и, когда отпустил тетиву, раздался гулкий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делать с этим наследным принцем Намани?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подал ему железную стрелу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говорить глупости, чтобы не разозлить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я просто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что, раз их наследный принц стал пленником, наманьцы обязательно попытаются выкупить его. Судя по прошлым событиям, они вряд ли согласятся оставить его у нас в качестве заложника. К тому же его присутствие в Ингао не внушает спокойствия. Сейчас мы не можем разорвать отношения с наманьцами, северо-запад только что успокоился, и народ не вынесет новой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мы не можем использовать его как заложника, не можем нажать на их уязвимое место, не можем начать войну, не учитывая страдания народа, и остаётся только вести переговоры о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горящими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Наманьцы уже нарушали договоры. Пусть они отдадут захваченные северные степи Сайна, вернут всё, что украли и разрушили, и заплатят сполна золотом и серебром. Все эти слова о покорности — пустое, а то, что попадёт в казну, —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задумался и лишь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откажутся?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Цяньтана были тёмными, как глубокий омут, в который не проникает свет. В его взгляде была непонятная холодность,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вернуть своего наследного принца. Они не посмеют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Намани вернётся, война на северо-западе, боюсь,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не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не должен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решимостью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сокрушить Намань, нужно вернуть северные степи Сайна и заставить их заплатить контрибуцию, обескровив их. Жизнь их наследного принца тоже не должна быть возвращена.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ударил по луку. Лу Цяньтан тут же опустился на колени,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голос императора Чжэнъюаня наконец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наивен и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Тантана: Он хочет использовать меня. Он хочет того…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Его Высочества: Я обратил на тебя внимание, но ты должен сначала попросить меня. Это моя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(Должно быть видно, почему князь разозлился, верно?)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