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Гуансу, потягивая кислую сливу, услышав эти слова, усмехнулся и подшутил: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что, присмотрели себе какую-нибудь девушку? Поторопитесь, подарите ей нефритовую шпильку да парчовый наряд, чтобы чувства скрепить, а то как бы кто другой не опередил.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шутите вы! Я просто так сказал. Но, знаете, дарить такие вещи в качестве залога любви — это обычай Ингао. У нас в Лянъяне дарят 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вращавший в пальцах чайную чашку, замер и тоже стал внимательно прислушиваться.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 тоже заинтересовался: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чем же отличается? Я-то думал, везде одинаково, разве девушкам такое не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широко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разных краях свои обычаи. Чтобы рассказать об этом, нужно вспомнить одну нашу лянъяньскую легенду. Не знаю, пожелают ли высокие господа послушать болтовню такого грубияна,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томи, говори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отставил бокал и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особенного, прошу только не скучать, послушайте ради забавы. Говорят, давным-давно, когда были одни лишь племена, существовало два великих племени — восточное и западное. Годами они сражались не на жизнь, а на смерть, дошло до того, что случайная встреча на дороге могла закончиться поединком на клинках.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Дальше сюжет такой: принцесса одного племени и принц другого по воле случая, скрыв свои истинные лица, полюбили друг друга. Но их племена по-прежнему враждовали, вожди никогда бы не одобрили этот союз, а простой народ — и подавно. Узнав правду, оба были в великой скорби.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сделал выразительный жест 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Война продолжалась, и выжить должно было лишь одно племя. Принцессе и принцу предстояло участвовать в последней битве, и им пришлось разойтись по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 перебил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уже разошлись, а залог любви всё ещё не появился?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почтительно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не торопитесь, сейчас как раз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тем как выйти на поле боя, принц выковал новый меч и, преодолев препятствия, передал его принцессе, сказав ей: «Даже если мы встретимся в сражении, я дарую тебе право убить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тут же поднялся сдержанный гул. Сяо Гуансу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этом всё? Они оба погибли?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не конец. Позже, говорят, племя принцессы одержало победу. Принцесса не использовала тот меч, чтобы убить принца, но он всё равно пал в той войне. И тогда принцесса в конце концов совершила самоубийство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Гуансу с недоумением ахнул: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трагедия! Разве такое может быть залогом любви? Не считают ли это дурной приметой?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Тысячник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нет! Мы, лянъяньцы, дарим именно клинки. Всякая мелочёвка — не по-нашему, недостаточно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раздались вздохи: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Величественно-то величественно, да уж больно трагично.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Цинму, услышав о дарении клинка, почувствовал раздражение. В душе поднялась какая-то тягостная злоба, и он, не дослушав историю, с крайним неудовольствием покинул пиршество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свои покои, Сяо Цинму сжал в руке тот самый клинок, так и подмывало швырнуть его в окно. Ему казалось, что он совершенно не способен угадать мысли того человека. Он здесь предаётся романтическим грёзам, а у того в голове лишь схватка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Тягостное, удушающее чувство вновь подкатило к горлу Сяо Цинму. «Мне не нужна твоя жизнь, — подумал он. — Ишь, какой самолюбивый».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празднике Середины Осени во дворце устроили пир. Здоровье императора Чжэнъюаня в последние дни значительно улучшилось, и он, что редкость, задержался на торжестве подольше. В зале Ваньшоу не смолкали песни и танцы, лилась музыка. В разгар дворцового пира в ворота дворца, подняв по пути облако пыли, ворвался гонец. Евнух, передававший донесения, поспешно вбежал в зал и пал ниц: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величество! Срочное донесение с северо-запада!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императора Чжэнъюана ёкнуло.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Немедленно ввести! — распорядился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музыка смолкла, и в зале воцарилась гробовая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быстрым шагом вошёл в зал, преподнёс боевое донесение, запечатанное красным сургучом, и, опустившись на колени, громко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Тунцянцы вступили в сговор с наманьцами, проникли на северо-западную границу Лянгуня и намереваются взорвать проход в отдалённом перевале Цзиньцишань. Сейчас стороны находятся в тупиковом противостоянии. Генерал Жао уже лично выдвинулся туда и приказал мне доложить вашему величеству, дабы вы могли заранее принять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 пробежал глазами письмо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Цзиньцишань — место бедное, достаточно ли там провианта и фуража?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Гонец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ответ вашему величеству, гарнизоны со многих мест Лянгуня уже прибыли на подмогу. С провиантом, фуражом и военным снаряжением пока проблем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Чжэнъюань, поняв из письма, что решение о начале войны требует его высочайшего указа, приказал отвести гонца на отдых, тут же свернул пир и немедленно созвал дворцовое совещание для обсуждения. Ведь начинать войну — не то решение, что можно принять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Огни в зале Шиань горели всю ночь. Двуличное поведение наманьцев, просивших мира, а затем нанёсших удар в спину, возмутило большую часть сановников. Император Чжэнъюань подписал указ о начале войны и приказал строжайше проверить порт Ванюэ в Янцзине, частично закрыв его. На следующее утро гонец уже ждал у дворцовых ворот, получил императорский указ и немедленно отправился обратно на северо-западную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месяца во дворец постоянно поступали донесения о больших и малых победах. К концу десятого месяца весь Лянгунь перешёл в состояние боевой готовности, янцзинское побережье также было полностью приведено в состояние повышенной бдительности. Были ограничены все торговые суда, имевшие дела с Тунцзяном, а также подвергнуты тщательной проверке все торговые караваны, недавно прибывшие в Лянгунь через порт Ванюэ.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восьмого месяца тунцянцы, переодетые охотниками, заложили несколько цзиней взрывчатки у заставы лянгуньского гарнизона. Фитили, которые Лу Цяньтан со своими людьми сначала выкопал и заменил, были обнаружены разведчиками тунцянцев. Вероятно, из-за удалённого расположения Цзиньцишань и относительной слабости тамошнего гарнизона, те, потерпев неудачу с первой попыткой, решили попросту взорвать на воздух весь лагерь.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заранее окружил дворы нескольких подозрительных домохозяйств. В стогу сена у той старухи перерыли всё до самого дна и обнаружили немало мужских доспехов и клинков. Но сама старуха наотрез отказывалась что-либо говорить, а применять пытки к старикам и детям было немыслимо. Поэтому повсюду расставили скрытые дозоры для круглосуточного наблюдения.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это время Жао Сысин с отрядом личной охраны прибыл к Цзиньцишань. Увидев знамя с иероглифом «Жао», трепещущее в северо-западном ветру среди жёлто-серого песка, недруги в панике отступили на несколько десятков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Лу Цяньтан вблизи увидел этого легендарного молодого военачальника. Ржание коня, команды, боевые знамёна и серебряные доспехи сливались с песчаной бурей северо-запада, словно образуя несокрушимый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прибыл внезапно. Сам он привёл лишь несколько десятков человек в самую глухую окраину, а заместителя с остальными войсками отправил на соединение с лянгуньским гарнизоном. Поскольку Жао Сысин запретил огласку, никто не докладывал наверх, и к тому времени, как начальство само обо всём узнает, он уже должен будет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осадил коня у границы лагеря на Цзиньцишань и не спеша окинул взглядом окрестности. Солдаты вокруг едва осмеливались дышать, не в силах разобрать его выражения.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расставлял скрытые дозоры?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шагнул вперёд и откликнулся. Жао Сысин слегка кивнул, оглядел его с ног до головы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сработано. Ты со своими людьми пойдёшь со мной вперёд на разведку. Осмелишься?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был несколько удивлён, но тут же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Осмелюсь!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мне карту местности, завтра идём на разведку.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проводил его в командную палатку. Личная охрана осталась ждать снаружи. Жао Сысин сам нашёл себе место, присел и, глядя, как тот разворачивает карту,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 Цяньтана дрогнула, и изумление отразилось у него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махнул рукой, указал ему сесть,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удивляйся так. У меня неплохие отношения с главнокомандующим Шанем, кое-что слышал. Ты и вправду не из робкого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сжал губы, не понимая, к чему тот клонит, и молча пристроился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Жао Сысина скользнул по карте, заметил сделанные им пометки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Голова у тебя светлая, вот только в такой глухомани пробиться будет ох как нелегко.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положил руку на колено, поднял на него глаза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Даю тебе шанс. В горных расщелинах Цзиньцишань засела стая крыс. Среди них есть крысиный вожак — великий жрец наманьцев, который там притворяется каким-то самозваным стратегом. На правой щеке у него длинный шрам. Возьмёшь его живым — повышу.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Цяньтан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помогаете мне, господин 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Жао Сысин не восседал на высоком коне, он казался гораздо мягче. Возможно, из-за лица, уж очень похожего на героя любовных романов, способного потратить тысячи золотых ради улыбки красавицы, а вовсе не на решительного военачальника.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Жао Сысин растянул губы в поверхностной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Считай, что тебе повезло. Если бы они на этот раз не полезли на Цзиньцишань, я бы сюда не приехал. И ещё… Постоянно спрашивать «почему» — не лучшая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[Примечание автора: Главу дописывал под давлением задания на конкурсе, обычно они не такие длинные. Снижайте ожидания, повышайте счастье. Люблю вас~ Спокойной ночи.]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http://bllate.org/book/16145/1445943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