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Цинму не хотел продолжать разговор с ним и отправился в кабинет для обсуждения дел. Через пятнадцать минут он наконец проводил этого старика и вернулся в комнату, где увидел, что Лу Цяньтан сидит на своём месте и продолжает завтракать. Сяо Цинму даже голова заболела от напряжения, но он ещё не успел ничего сказать, как Лу Цяньтан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Цинчжи подогрела мне кашу и блюда, они не холодные. Что сказал 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встал за ним, положив руку на его плечо, и нарочито легкомысленно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прячу красавицу в золотой клетке, и собирается доложить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поставил чашу,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заметил, что вокруг резиденции князя Цзинь есть скрытые наблюдатели. Это я был неосторожен, создавая проблемы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стукнул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Ты думаешь, что если тебя обнаружат, то ты останешься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повернулся к нему,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любит мой лёгкий кавалерийский отряд, наверное, уже давно хочет нас прогнать. Я быстро сниму лагерь и уйду из Ингао, и всё решится. Но в эти дни я не хочу уходить, 16-го числа откроется чёрный рынок, я хочу снова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Чжан уже пришёл с провокацией, он, скорее всего, прекрасно осведомлён о наших делах. Его должность была сильно урезана императором, сына уволили и до сих пор не восстановили, так что он, естественно, злится. Ты привёл войска Лянгуня поддержать нового императора, и он, наверное, готов принести тебя в жертву. Император всегда был подозрительным, подождём, пока он вызовет меня, и тогда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молчал, лишь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рисковать. Доверие трудно завоевать, но легко потерять. Я всё же хочу уйти после 16-го, не знаю, смогу ли ещё отправиться в Лянгунь, посмотрим, что скажет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рукавом вытер уголки его рта,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Яо уже на последнем издыхании, Яо Чжан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семьи Яо есть меч, подаренный самим императором Тайцзу. Даже если сейчас император не благоволит к ним, вряд ли он сможет что-то с ними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меч уже заточен. Кстати, о мече, у твоей семьи Лу тоже должен быть подарок от императора Тайцзу,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дед был молодым, он следовал за императором Тайцзу, завоёвывая страну, и его заслуги были не меньше, чем у семьи Яо. Но защитный амулет достался им, а вам — золотой замок с иероглифом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сжал губы, с сарказмом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 «Правитель — это основа для подданных». Это не подарок, 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положил руку на его голову,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взглянул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Обида не для меня. Когда случился пожар в резиденции маркиза, я был слишком мал, чтобы помнить что-то об этом. Мой учитель тоже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не спеши искать. Сколько ты уже узнал о тех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много записей, но о той битве почти ничего не сказано, как будто детали намеренно стёрты. И наманьцы тогда прорвались до горы Цзиньпин так легко, едва не войдя в дворцовый город, прежде чем их остановили. Но я не слышал, как они прорвали оборону Лянъяня и как знали наши позиции. Очень трудно поверить, что в Ци не было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сел,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расскажу тебе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знаешь, что моя мать была любимицей императора, но потом тяжело заболела и умерла. На самом деле, она была отравлена, ядом из-за границы, не таким, как у меня. В моей еде был подмешан странный медленный яд, который постепенно отравлял меня, а моя мать умерла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был в её любимых пирожных с османтусом. Императрица, расследовав это, скрыла информацию, сменила весь персонал кухни и объявила, что супруга Цзин скончалась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взял его за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маленький генерал, как этот яд из-за границы попал сюда? Кого императрица хотела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резко сжал его руку. Императрица была из семьи Яо, кого ещё она могла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у нас может быть общий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затаил дыхание,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раньше пришёл ко мне, ты бы получил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стоит ли рассказать тебе больше, чтобы ты пожалел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хочу продолжить расследование, я знаю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Исследуй, я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встал,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спокойны, я всегда буду вашим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ущипнул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быть мечом? Я не сплю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тем, кем Ваше Высочество считает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Цинму, полные страсти, скрывали пылкие чувства,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быть кем-то, будь просто Лу Цяньтаном.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решил в эти дни вести себя скромно, спокойно оставаясь в Западном столичном лагере. Он не хотел создавать лишних проблем в это время, ведь характер нового императора был для него полной загадкой. Лу Цяньтан просто хотел дождаться открытия следующего чёрного рынка, а потом, куда бы его ни отправили,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пару дней из зала Шиань пришёл вызов для князя Цзинь. Сяо Лицун, взойдя на престол, изменил девиз правления на «Хуэйхэ», и теперь его называли императором Хуэйхэ.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марта Сяо Лицун наконец укрепил свою власть, но понял, что внутренние и внешние угрозы не прекращаются, и осознал, что сидеть на троне ещё более хлопотно, чем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подавления мятежа князя Юй император сразу же издал указ, практически блокируя границу Лянгуня, и приказал Жао Сысину выделить войска для «помощи». Сяо Цинму воспользовался ситуацией и вошёл в состав Внутреннего кабинета, не особо вмешиваясь в дела, но взяв на себя контроль над финансами. Яо Чжан много раз поднимал этот вопрос на собраниях, жалуясь на то на боль, то на недомогание, даже ссылаясь на императора Тайцзу в своих протестах.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новый император оказался чёрствым, сразу же проявив заботу о старом чиновнике, предложив ему отдохнуть от государственных дел на несколько месяцев, а князю Цзинь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Лицун не ограничился блокировкой Лянгуня, он также приказал министерству финансов урезать финансирование армии Лянгуня. Даже если бы князь Лян был настоящим богом войны, ему было бы трудно справиться без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наблюдая за действиями императора за эти два месяца, понял, что тот давно планировал эти шаги, и теперь наконец частично осуществил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вступления Сяо Лицуна на престол, кроме обязательных утренних собраний и государственных дел, Сяо Цинму редко виделся с императором. Новый правитель тоже не часто вызывал его. Новый чиновник всегда начинает с трёх горящих факелов, и император, похоже, был занят тем, что подавлял одних и наказывал других, действительно занятой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Сяо Цинму только что столкнулся с провокацией Яо Чжана, и в этот момент его вызов казался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евнух провёл его во внутренние покои, он увидел молодого императора в обычной одежде, читающего книгу. По обе стороны от него стояли служанки, легонько обмахивая его шёлковыми веерами, а на маленьком столике из зелёного нефрита были расставлены фрукты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подошёл, поклонился, и Сяо Лицун, словно только что заметил его, отложил книгу и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Цижунь, садись, давно не разговаривали с тобой, действительно был занят, и я переживал, что ты почувствуешь себя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естественно, заняты, не смею отвлекать Вас на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Лицун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Цижунь стал таким отстранённым, сегодня я вызвал тебя просто поболтать, поговорить о семейных делах,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кивнул, и император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загружен этими днями, что вчера пришли из министерства финансов, чтобы обсудить вопрос о выборе невест, и я вспомнил, что в следующем месяце нужно начинать подготовку. Я подумал, что тебе уже двадцать три года, а ты до сих пор не женат, что делает меня как старшего брата крайне несостоятельным. Другие в твоём возрасте уже имеют детей, а ты всё ещё одинок,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не ожидал, что он заговорит об этом,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беспокоитесь, спасибо, что помните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устали от того, что эти двое всё время льнут друг к другу. Что ж, самое время устроить небольшую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http://bllate.org/book/16145/1446051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